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2E418" w14:textId="2BFC3960" w:rsidR="00082241" w:rsidRDefault="009E57AF">
      <w:pPr>
        <w:rPr>
          <w:b/>
          <w:bCs/>
          <w:sz w:val="48"/>
          <w:szCs w:val="48"/>
        </w:rPr>
      </w:pPr>
      <w:r w:rsidRPr="009E57AF">
        <w:rPr>
          <w:rFonts w:ascii="仿宋_GB2312" w:eastAsia="仿宋_GB2312" w:hAnsi="仿宋_GB2312"/>
          <w:b/>
          <w:bCs/>
          <w:iCs/>
          <w:noProof/>
          <w:color w:val="000000" w:themeColor="text1"/>
          <w:spacing w:val="20"/>
          <w:sz w:val="36"/>
          <w:szCs w:val="36"/>
        </w:rPr>
        <w:drawing>
          <wp:anchor distT="0" distB="0" distL="114300" distR="114300" simplePos="0" relativeHeight="251664384" behindDoc="0" locked="0" layoutInCell="1" allowOverlap="1" wp14:anchorId="0631E49B" wp14:editId="3A0DB3CE">
            <wp:simplePos x="0" y="0"/>
            <wp:positionH relativeFrom="column">
              <wp:posOffset>1600200</wp:posOffset>
            </wp:positionH>
            <wp:positionV relativeFrom="paragraph">
              <wp:posOffset>-76200</wp:posOffset>
            </wp:positionV>
            <wp:extent cx="2138766" cy="744188"/>
            <wp:effectExtent l="0" t="0" r="0" b="5715"/>
            <wp:wrapNone/>
            <wp:docPr id="1229" name="Picture 1" descr="图片包含 物体&#10;&#10;描述已自动生成">
              <a:extLst xmlns:a="http://schemas.openxmlformats.org/drawingml/2006/main">
                <a:ext uri="{FF2B5EF4-FFF2-40B4-BE49-F238E27FC236}">
                  <a16:creationId xmlns:a16="http://schemas.microsoft.com/office/drawing/2014/main" id="{39EDBD14-682B-3C4F-9275-DD6D5E4180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Picture 1" descr="图片包含 物体&#10;&#10;描述已自动生成">
                      <a:extLst>
                        <a:ext uri="{FF2B5EF4-FFF2-40B4-BE49-F238E27FC236}">
                          <a16:creationId xmlns:a16="http://schemas.microsoft.com/office/drawing/2014/main" id="{39EDBD14-682B-3C4F-9275-DD6D5E418055}"/>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766" cy="744188"/>
                    </a:xfrm>
                    <a:prstGeom prst="rect">
                      <a:avLst/>
                    </a:prstGeom>
                    <a:noFill/>
                    <a:ln>
                      <a:noFill/>
                    </a:ln>
                  </pic:spPr>
                </pic:pic>
              </a:graphicData>
            </a:graphic>
          </wp:anchor>
        </w:drawing>
      </w:r>
    </w:p>
    <w:p w14:paraId="6F078B8D" w14:textId="5327AFA0" w:rsidR="00082241" w:rsidRDefault="00082241" w:rsidP="0000442C">
      <w:pPr>
        <w:jc w:val="center"/>
        <w:rPr>
          <w:b/>
          <w:bCs/>
          <w:sz w:val="48"/>
          <w:szCs w:val="48"/>
        </w:rPr>
      </w:pPr>
    </w:p>
    <w:p w14:paraId="42C21EFD" w14:textId="2C2BB00B" w:rsidR="0000442C" w:rsidRPr="00B7465E" w:rsidRDefault="0000442C" w:rsidP="0000442C">
      <w:pPr>
        <w:jc w:val="center"/>
        <w:rPr>
          <w:rFonts w:ascii="仿宋_GB2312" w:eastAsia="仿宋_GB2312" w:hAnsi="仿宋_GB2312"/>
          <w:b/>
          <w:bCs/>
          <w:iCs/>
          <w:color w:val="000000" w:themeColor="text1"/>
          <w:spacing w:val="20"/>
          <w:sz w:val="48"/>
          <w:szCs w:val="52"/>
        </w:rPr>
      </w:pPr>
      <w:r w:rsidRPr="00B7465E">
        <w:rPr>
          <w:rFonts w:ascii="仿宋_GB2312" w:eastAsia="仿宋_GB2312" w:hAnsi="仿宋_GB2312" w:hint="eastAsia"/>
          <w:b/>
          <w:bCs/>
          <w:iCs/>
          <w:color w:val="000000" w:themeColor="text1"/>
          <w:spacing w:val="20"/>
          <w:sz w:val="48"/>
          <w:szCs w:val="52"/>
        </w:rPr>
        <w:t>一个长江</w:t>
      </w:r>
    </w:p>
    <w:p w14:paraId="5D755A18" w14:textId="2E14FE7C" w:rsidR="00082241" w:rsidRPr="00B7465E" w:rsidRDefault="00082241" w:rsidP="0000442C">
      <w:pPr>
        <w:jc w:val="center"/>
        <w:rPr>
          <w:rFonts w:ascii="仿宋_GB2312" w:eastAsia="仿宋_GB2312" w:hAnsi="仿宋_GB2312"/>
          <w:b/>
          <w:bCs/>
          <w:iCs/>
          <w:color w:val="000000" w:themeColor="text1"/>
          <w:spacing w:val="20"/>
          <w:sz w:val="48"/>
          <w:szCs w:val="52"/>
        </w:rPr>
      </w:pPr>
      <w:r w:rsidRPr="00B7465E">
        <w:rPr>
          <w:rFonts w:ascii="仿宋_GB2312" w:eastAsia="仿宋_GB2312" w:hAnsi="仿宋_GB2312" w:hint="eastAsia"/>
          <w:b/>
          <w:bCs/>
          <w:iCs/>
          <w:color w:val="000000" w:themeColor="text1"/>
          <w:spacing w:val="20"/>
          <w:sz w:val="48"/>
          <w:szCs w:val="52"/>
        </w:rPr>
        <w:t>野生动植物保护</w:t>
      </w:r>
      <w:r w:rsidR="00F6391B" w:rsidRPr="00B7465E">
        <w:rPr>
          <w:rFonts w:ascii="仿宋_GB2312" w:eastAsia="仿宋_GB2312" w:hAnsi="仿宋_GB2312" w:hint="eastAsia"/>
          <w:b/>
          <w:bCs/>
          <w:iCs/>
          <w:color w:val="000000" w:themeColor="text1"/>
          <w:spacing w:val="20"/>
          <w:sz w:val="48"/>
          <w:szCs w:val="52"/>
        </w:rPr>
        <w:t>小额</w:t>
      </w:r>
      <w:r w:rsidRPr="00B7465E">
        <w:rPr>
          <w:rFonts w:ascii="仿宋_GB2312" w:eastAsia="仿宋_GB2312" w:hAnsi="仿宋_GB2312" w:hint="eastAsia"/>
          <w:b/>
          <w:bCs/>
          <w:iCs/>
          <w:color w:val="000000" w:themeColor="text1"/>
          <w:spacing w:val="20"/>
          <w:sz w:val="48"/>
          <w:szCs w:val="52"/>
        </w:rPr>
        <w:t>基金</w:t>
      </w:r>
    </w:p>
    <w:p w14:paraId="426BCB14" w14:textId="0AB6E6D7" w:rsidR="00082241" w:rsidRPr="00B7465E" w:rsidRDefault="00082241" w:rsidP="00B7465E">
      <w:pPr>
        <w:rPr>
          <w:rFonts w:ascii="仿宋_GB2312" w:eastAsia="仿宋_GB2312" w:hAnsi="仿宋_GB2312"/>
          <w:b/>
          <w:bCs/>
          <w:sz w:val="44"/>
          <w:szCs w:val="48"/>
        </w:rPr>
      </w:pPr>
    </w:p>
    <w:p w14:paraId="0FB64AF3" w14:textId="681259C3" w:rsidR="00082241" w:rsidRPr="00B7465E" w:rsidRDefault="00F6391B" w:rsidP="00082241">
      <w:pPr>
        <w:jc w:val="center"/>
        <w:rPr>
          <w:b/>
          <w:bCs/>
          <w:sz w:val="72"/>
          <w:szCs w:val="96"/>
        </w:rPr>
      </w:pPr>
      <w:r w:rsidRPr="00B7465E">
        <w:rPr>
          <w:rFonts w:hint="eastAsia"/>
          <w:b/>
          <w:bCs/>
          <w:sz w:val="72"/>
          <w:szCs w:val="96"/>
        </w:rPr>
        <w:t>征</w:t>
      </w:r>
    </w:p>
    <w:p w14:paraId="69B7C243" w14:textId="12706146" w:rsidR="00082241" w:rsidRPr="00B7465E" w:rsidRDefault="00F6391B" w:rsidP="00082241">
      <w:pPr>
        <w:jc w:val="center"/>
        <w:rPr>
          <w:b/>
          <w:bCs/>
          <w:sz w:val="72"/>
          <w:szCs w:val="96"/>
        </w:rPr>
      </w:pPr>
      <w:r w:rsidRPr="00B7465E">
        <w:rPr>
          <w:rFonts w:hint="eastAsia"/>
          <w:b/>
          <w:bCs/>
          <w:sz w:val="72"/>
          <w:szCs w:val="96"/>
        </w:rPr>
        <w:t>集</w:t>
      </w:r>
    </w:p>
    <w:p w14:paraId="4566F239" w14:textId="45D59362" w:rsidR="00082241" w:rsidRPr="00B7465E" w:rsidRDefault="00F6391B" w:rsidP="00082241">
      <w:pPr>
        <w:jc w:val="center"/>
        <w:rPr>
          <w:b/>
          <w:bCs/>
          <w:sz w:val="72"/>
          <w:szCs w:val="96"/>
        </w:rPr>
      </w:pPr>
      <w:r w:rsidRPr="00B7465E">
        <w:rPr>
          <w:rFonts w:hint="eastAsia"/>
          <w:b/>
          <w:bCs/>
          <w:sz w:val="72"/>
          <w:szCs w:val="96"/>
        </w:rPr>
        <w:t>指</w:t>
      </w:r>
    </w:p>
    <w:p w14:paraId="052AB654" w14:textId="428FC2AA" w:rsidR="00F6391B" w:rsidRPr="00B7465E" w:rsidRDefault="00F6391B" w:rsidP="00082241">
      <w:pPr>
        <w:jc w:val="center"/>
        <w:rPr>
          <w:b/>
          <w:bCs/>
          <w:sz w:val="72"/>
          <w:szCs w:val="96"/>
        </w:rPr>
      </w:pPr>
      <w:r w:rsidRPr="00B7465E">
        <w:rPr>
          <w:rFonts w:hint="eastAsia"/>
          <w:b/>
          <w:bCs/>
          <w:sz w:val="72"/>
          <w:szCs w:val="96"/>
        </w:rPr>
        <w:t>南</w:t>
      </w:r>
    </w:p>
    <w:p w14:paraId="0943BD01" w14:textId="657254D4" w:rsidR="00082241" w:rsidRDefault="00082241"/>
    <w:p w14:paraId="5815C6DF" w14:textId="43D19298" w:rsidR="0074325A" w:rsidRPr="00B7465E" w:rsidRDefault="00D258BC" w:rsidP="0074325A">
      <w:pPr>
        <w:jc w:val="center"/>
        <w:rPr>
          <w:rFonts w:ascii="仿宋_GB2312" w:eastAsia="仿宋_GB2312" w:hAnsi="仿宋_GB2312"/>
          <w:b/>
          <w:bCs/>
          <w:iCs/>
          <w:color w:val="000000" w:themeColor="text1"/>
          <w:spacing w:val="20"/>
          <w:sz w:val="32"/>
          <w:szCs w:val="36"/>
        </w:rPr>
      </w:pPr>
      <w:r w:rsidRPr="00B7465E">
        <w:rPr>
          <w:rFonts w:ascii="仿宋_GB2312" w:eastAsia="仿宋_GB2312" w:hAnsi="仿宋_GB2312" w:hint="eastAsia"/>
          <w:b/>
          <w:bCs/>
          <w:iCs/>
          <w:color w:val="000000" w:themeColor="text1"/>
          <w:spacing w:val="20"/>
          <w:sz w:val="32"/>
          <w:szCs w:val="36"/>
        </w:rPr>
        <w:t>世界自然基金会</w:t>
      </w:r>
    </w:p>
    <w:p w14:paraId="24A2C080" w14:textId="2900DCE6" w:rsidR="00082241" w:rsidRPr="00B7465E" w:rsidRDefault="00B50E5A" w:rsidP="00082241">
      <w:pPr>
        <w:jc w:val="center"/>
        <w:rPr>
          <w:rFonts w:ascii="仿宋_GB2312" w:eastAsia="仿宋_GB2312" w:hAnsi="仿宋_GB2312"/>
          <w:b/>
          <w:bCs/>
          <w:iCs/>
          <w:color w:val="000000" w:themeColor="text1"/>
          <w:spacing w:val="20"/>
          <w:sz w:val="32"/>
          <w:szCs w:val="36"/>
        </w:rPr>
      </w:pPr>
      <w:r w:rsidRPr="00B7465E">
        <w:rPr>
          <w:rFonts w:ascii="仿宋_GB2312" w:eastAsia="仿宋_GB2312" w:hAnsi="仿宋_GB2312" w:hint="eastAsia"/>
          <w:b/>
          <w:bCs/>
          <w:iCs/>
          <w:color w:val="000000" w:themeColor="text1"/>
          <w:spacing w:val="20"/>
          <w:sz w:val="32"/>
          <w:szCs w:val="36"/>
        </w:rPr>
        <w:t>深圳市一个地球基金会</w:t>
      </w:r>
    </w:p>
    <w:p w14:paraId="776DD94D" w14:textId="07FF7236" w:rsidR="00082241" w:rsidRPr="00B7465E" w:rsidRDefault="00082241" w:rsidP="00082241">
      <w:pPr>
        <w:jc w:val="center"/>
        <w:rPr>
          <w:rFonts w:ascii="仿宋_GB2312" w:eastAsia="仿宋_GB2312" w:hAnsi="仿宋_GB2312"/>
          <w:b/>
          <w:bCs/>
          <w:iCs/>
          <w:color w:val="000000" w:themeColor="text1"/>
          <w:spacing w:val="20"/>
          <w:sz w:val="28"/>
          <w:szCs w:val="36"/>
        </w:rPr>
      </w:pPr>
      <w:r w:rsidRPr="00B7465E">
        <w:rPr>
          <w:rFonts w:ascii="仿宋_GB2312" w:eastAsia="仿宋_GB2312" w:hAnsi="仿宋_GB2312" w:hint="eastAsia"/>
          <w:b/>
          <w:bCs/>
          <w:iCs/>
          <w:color w:val="000000" w:themeColor="text1"/>
          <w:spacing w:val="20"/>
          <w:sz w:val="28"/>
          <w:szCs w:val="36"/>
        </w:rPr>
        <w:t>2</w:t>
      </w:r>
      <w:r w:rsidRPr="00B7465E">
        <w:rPr>
          <w:rFonts w:ascii="仿宋_GB2312" w:eastAsia="仿宋_GB2312" w:hAnsi="仿宋_GB2312"/>
          <w:b/>
          <w:bCs/>
          <w:iCs/>
          <w:color w:val="000000" w:themeColor="text1"/>
          <w:spacing w:val="20"/>
          <w:sz w:val="28"/>
          <w:szCs w:val="36"/>
        </w:rPr>
        <w:t>019</w:t>
      </w:r>
      <w:r w:rsidR="00985B6F" w:rsidRPr="00B7465E">
        <w:rPr>
          <w:rFonts w:ascii="仿宋_GB2312" w:eastAsia="仿宋_GB2312" w:hAnsi="仿宋_GB2312"/>
          <w:b/>
          <w:bCs/>
          <w:iCs/>
          <w:color w:val="000000" w:themeColor="text1"/>
          <w:spacing w:val="20"/>
          <w:sz w:val="28"/>
          <w:szCs w:val="36"/>
        </w:rPr>
        <w:t>.</w:t>
      </w:r>
      <w:r w:rsidR="00985B6F" w:rsidRPr="00B7465E">
        <w:rPr>
          <w:rFonts w:ascii="仿宋_GB2312" w:eastAsia="仿宋_GB2312" w:hAnsi="仿宋_GB2312" w:hint="eastAsia"/>
          <w:b/>
          <w:bCs/>
          <w:iCs/>
          <w:color w:val="000000" w:themeColor="text1"/>
          <w:spacing w:val="20"/>
          <w:sz w:val="28"/>
          <w:szCs w:val="36"/>
        </w:rPr>
        <w:t>1</w:t>
      </w:r>
      <w:r w:rsidR="00985B6F" w:rsidRPr="00B7465E">
        <w:rPr>
          <w:rFonts w:ascii="仿宋_GB2312" w:eastAsia="仿宋_GB2312" w:hAnsi="仿宋_GB2312"/>
          <w:b/>
          <w:bCs/>
          <w:iCs/>
          <w:color w:val="000000" w:themeColor="text1"/>
          <w:spacing w:val="20"/>
          <w:sz w:val="28"/>
          <w:szCs w:val="36"/>
        </w:rPr>
        <w:t>2---2020.01</w:t>
      </w:r>
    </w:p>
    <w:p w14:paraId="12A29C2C" w14:textId="3EC266A4" w:rsidR="009E57AF" w:rsidRDefault="009E57AF" w:rsidP="009E57AF">
      <w:pPr>
        <w:jc w:val="left"/>
        <w:rPr>
          <w:rFonts w:ascii="仿宋_GB2312" w:eastAsia="仿宋_GB2312" w:hAnsi="仿宋_GB2312"/>
          <w:b/>
          <w:bCs/>
          <w:iCs/>
          <w:color w:val="000000" w:themeColor="text1"/>
          <w:spacing w:val="20"/>
          <w:sz w:val="30"/>
          <w:szCs w:val="30"/>
        </w:rPr>
      </w:pPr>
      <w:r w:rsidRPr="009E57AF">
        <w:rPr>
          <w:rFonts w:ascii="仿宋_GB2312" w:eastAsia="仿宋_GB2312" w:hAnsi="仿宋_GB2312"/>
          <w:b/>
          <w:bCs/>
          <w:iCs/>
          <w:noProof/>
          <w:color w:val="000000" w:themeColor="text1"/>
          <w:spacing w:val="20"/>
          <w:sz w:val="36"/>
          <w:szCs w:val="36"/>
        </w:rPr>
        <w:drawing>
          <wp:anchor distT="0" distB="0" distL="114300" distR="114300" simplePos="0" relativeHeight="251662336" behindDoc="0" locked="0" layoutInCell="1" allowOverlap="1" wp14:anchorId="103DB356" wp14:editId="01BE4AD3">
            <wp:simplePos x="0" y="0"/>
            <wp:positionH relativeFrom="column">
              <wp:posOffset>1500188</wp:posOffset>
            </wp:positionH>
            <wp:positionV relativeFrom="paragraph">
              <wp:posOffset>338047</wp:posOffset>
            </wp:positionV>
            <wp:extent cx="2718639" cy="496978"/>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1983" cy="504902"/>
                    </a:xfrm>
                    <a:prstGeom prst="rect">
                      <a:avLst/>
                    </a:prstGeom>
                  </pic:spPr>
                </pic:pic>
              </a:graphicData>
            </a:graphic>
            <wp14:sizeRelH relativeFrom="margin">
              <wp14:pctWidth>0</wp14:pctWidth>
            </wp14:sizeRelH>
            <wp14:sizeRelV relativeFrom="margin">
              <wp14:pctHeight>0</wp14:pctHeight>
            </wp14:sizeRelV>
          </wp:anchor>
        </w:drawing>
      </w:r>
    </w:p>
    <w:p w14:paraId="27DD1EE0" w14:textId="76CA022D" w:rsidR="0074325A" w:rsidRPr="009E57AF" w:rsidRDefault="009E57AF" w:rsidP="009E57AF">
      <w:pPr>
        <w:ind w:firstLineChars="200" w:firstLine="682"/>
        <w:jc w:val="left"/>
        <w:rPr>
          <w:rFonts w:ascii="仿宋_GB2312" w:eastAsia="仿宋_GB2312" w:hAnsi="仿宋_GB2312"/>
          <w:b/>
          <w:bCs/>
          <w:iCs/>
          <w:color w:val="000000" w:themeColor="text1"/>
          <w:spacing w:val="20"/>
          <w:sz w:val="30"/>
          <w:szCs w:val="30"/>
        </w:rPr>
      </w:pPr>
      <w:r w:rsidRPr="009E57AF">
        <w:rPr>
          <w:rFonts w:ascii="仿宋_GB2312" w:eastAsia="仿宋_GB2312" w:hAnsi="仿宋_GB2312" w:hint="eastAsia"/>
          <w:b/>
          <w:bCs/>
          <w:iCs/>
          <w:color w:val="000000" w:themeColor="text1"/>
          <w:spacing w:val="20"/>
          <w:sz w:val="30"/>
          <w:szCs w:val="30"/>
        </w:rPr>
        <w:t>联合发起：</w:t>
      </w:r>
    </w:p>
    <w:p w14:paraId="34F8A3B2" w14:textId="77777777" w:rsidR="0000442C" w:rsidRPr="0074325A" w:rsidRDefault="0000442C">
      <w:pPr>
        <w:sectPr w:rsidR="0000442C" w:rsidRPr="0074325A" w:rsidSect="00C330FF">
          <w:footerReference w:type="even" r:id="rId10"/>
          <w:footerReference w:type="default" r:id="rId11"/>
          <w:pgSz w:w="11900" w:h="16840"/>
          <w:pgMar w:top="1440" w:right="1800" w:bottom="1440" w:left="1800" w:header="851" w:footer="992" w:gutter="0"/>
          <w:cols w:space="425"/>
          <w:docGrid w:type="lines" w:linePitch="312"/>
        </w:sectPr>
      </w:pPr>
    </w:p>
    <w:p w14:paraId="4A62ABA8" w14:textId="2B49AC08" w:rsidR="0000442C" w:rsidRPr="009962F3" w:rsidRDefault="0000442C" w:rsidP="0000442C">
      <w:pPr>
        <w:pStyle w:val="TOC1"/>
        <w:rPr>
          <w:rFonts w:ascii="仿宋_GB2312" w:eastAsia="仿宋_GB2312" w:hAnsi="仿宋_GB2312"/>
          <w:sz w:val="44"/>
          <w:szCs w:val="44"/>
        </w:rPr>
      </w:pPr>
      <w:r w:rsidRPr="009962F3">
        <w:rPr>
          <w:rFonts w:ascii="仿宋_GB2312" w:eastAsia="仿宋_GB2312" w:hAnsi="仿宋_GB2312" w:hint="eastAsia"/>
          <w:sz w:val="44"/>
          <w:szCs w:val="44"/>
        </w:rPr>
        <w:lastRenderedPageBreak/>
        <w:t>目 录</w:t>
      </w:r>
    </w:p>
    <w:p w14:paraId="7096F952" w14:textId="77777777" w:rsidR="0000442C" w:rsidRPr="009962F3" w:rsidRDefault="0000442C" w:rsidP="0000442C">
      <w:pPr>
        <w:pStyle w:val="TOC1"/>
        <w:rPr>
          <w:rFonts w:ascii="仿宋_GB2312" w:eastAsia="仿宋_GB2312" w:hAnsi="仿宋_GB2312"/>
          <w:sz w:val="32"/>
          <w:szCs w:val="32"/>
        </w:rPr>
      </w:pPr>
    </w:p>
    <w:p w14:paraId="5C23017F" w14:textId="1A04CEC6" w:rsidR="009962F3" w:rsidRPr="009962F3" w:rsidRDefault="0000442C">
      <w:pPr>
        <w:pStyle w:val="TOC1"/>
        <w:rPr>
          <w:rFonts w:ascii="仿宋_GB2312" w:eastAsia="仿宋_GB2312" w:hAnsi="仿宋_GB2312"/>
          <w:b w:val="0"/>
          <w:bCs w:val="0"/>
          <w:caps w:val="0"/>
          <w:noProof/>
          <w:sz w:val="32"/>
          <w:szCs w:val="32"/>
        </w:rPr>
      </w:pPr>
      <w:r w:rsidRPr="009962F3">
        <w:rPr>
          <w:rFonts w:ascii="仿宋_GB2312" w:eastAsia="仿宋_GB2312" w:hAnsi="仿宋_GB2312"/>
          <w:sz w:val="32"/>
          <w:szCs w:val="32"/>
        </w:rPr>
        <w:fldChar w:fldCharType="begin"/>
      </w:r>
      <w:r w:rsidRPr="009962F3">
        <w:rPr>
          <w:rFonts w:ascii="仿宋_GB2312" w:eastAsia="仿宋_GB2312" w:hAnsi="仿宋_GB2312"/>
          <w:sz w:val="32"/>
          <w:szCs w:val="32"/>
        </w:rPr>
        <w:instrText xml:space="preserve"> </w:instrText>
      </w:r>
      <w:r w:rsidRPr="009962F3">
        <w:rPr>
          <w:rFonts w:ascii="仿宋_GB2312" w:eastAsia="仿宋_GB2312" w:hAnsi="仿宋_GB2312" w:hint="eastAsia"/>
          <w:sz w:val="32"/>
          <w:szCs w:val="32"/>
        </w:rPr>
        <w:instrText>TOC \o "1-3" \h \z \u</w:instrText>
      </w:r>
      <w:r w:rsidRPr="009962F3">
        <w:rPr>
          <w:rFonts w:ascii="仿宋_GB2312" w:eastAsia="仿宋_GB2312" w:hAnsi="仿宋_GB2312"/>
          <w:sz w:val="32"/>
          <w:szCs w:val="32"/>
        </w:rPr>
        <w:instrText xml:space="preserve"> </w:instrText>
      </w:r>
      <w:r w:rsidRPr="009962F3">
        <w:rPr>
          <w:rFonts w:ascii="仿宋_GB2312" w:eastAsia="仿宋_GB2312" w:hAnsi="仿宋_GB2312"/>
          <w:sz w:val="32"/>
          <w:szCs w:val="32"/>
        </w:rPr>
        <w:fldChar w:fldCharType="separate"/>
      </w:r>
      <w:hyperlink w:anchor="_Toc26881046" w:history="1">
        <w:r w:rsidR="009962F3" w:rsidRPr="009962F3">
          <w:rPr>
            <w:rStyle w:val="af"/>
            <w:rFonts w:ascii="仿宋_GB2312" w:eastAsia="仿宋_GB2312" w:hAnsi="仿宋_GB2312"/>
            <w:noProof/>
            <w:sz w:val="32"/>
            <w:szCs w:val="32"/>
          </w:rPr>
          <w:t>一、机构简介与说明</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_Toc26881046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2</w:t>
        </w:r>
        <w:r w:rsidR="009962F3" w:rsidRPr="009962F3">
          <w:rPr>
            <w:rFonts w:ascii="仿宋_GB2312" w:eastAsia="仿宋_GB2312" w:hAnsi="仿宋_GB2312"/>
            <w:noProof/>
            <w:webHidden/>
            <w:sz w:val="32"/>
            <w:szCs w:val="32"/>
          </w:rPr>
          <w:fldChar w:fldCharType="end"/>
        </w:r>
      </w:hyperlink>
    </w:p>
    <w:p w14:paraId="45FD577A" w14:textId="703184CC" w:rsidR="009962F3" w:rsidRPr="009962F3" w:rsidRDefault="00CB6BD0">
      <w:pPr>
        <w:pStyle w:val="TOC1"/>
        <w:rPr>
          <w:rFonts w:ascii="仿宋_GB2312" w:eastAsia="仿宋_GB2312" w:hAnsi="仿宋_GB2312"/>
          <w:b w:val="0"/>
          <w:bCs w:val="0"/>
          <w:caps w:val="0"/>
          <w:noProof/>
          <w:sz w:val="32"/>
          <w:szCs w:val="32"/>
        </w:rPr>
      </w:pPr>
      <w:hyperlink w:anchor="_Toc26881047" w:history="1">
        <w:r w:rsidR="009962F3" w:rsidRPr="009962F3">
          <w:rPr>
            <w:rStyle w:val="af"/>
            <w:rFonts w:ascii="仿宋_GB2312" w:eastAsia="仿宋_GB2312" w:hAnsi="仿宋_GB2312"/>
            <w:noProof/>
            <w:sz w:val="32"/>
            <w:szCs w:val="32"/>
          </w:rPr>
          <w:t>二、项目背景</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_Toc26881047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3</w:t>
        </w:r>
        <w:r w:rsidR="009962F3" w:rsidRPr="009962F3">
          <w:rPr>
            <w:rFonts w:ascii="仿宋_GB2312" w:eastAsia="仿宋_GB2312" w:hAnsi="仿宋_GB2312"/>
            <w:noProof/>
            <w:webHidden/>
            <w:sz w:val="32"/>
            <w:szCs w:val="32"/>
          </w:rPr>
          <w:fldChar w:fldCharType="end"/>
        </w:r>
      </w:hyperlink>
    </w:p>
    <w:p w14:paraId="2311C434" w14:textId="6818C5FE" w:rsidR="009962F3" w:rsidRPr="009962F3" w:rsidRDefault="00CB6BD0">
      <w:pPr>
        <w:pStyle w:val="TOC1"/>
        <w:rPr>
          <w:rFonts w:ascii="仿宋_GB2312" w:eastAsia="仿宋_GB2312" w:hAnsi="仿宋_GB2312"/>
          <w:b w:val="0"/>
          <w:bCs w:val="0"/>
          <w:caps w:val="0"/>
          <w:noProof/>
          <w:sz w:val="32"/>
          <w:szCs w:val="32"/>
        </w:rPr>
      </w:pPr>
      <w:hyperlink w:anchor="_Toc26881048" w:history="1">
        <w:r w:rsidR="009962F3" w:rsidRPr="009962F3">
          <w:rPr>
            <w:rStyle w:val="af"/>
            <w:rFonts w:ascii="仿宋_GB2312" w:eastAsia="仿宋_GB2312" w:hAnsi="仿宋_GB2312"/>
            <w:noProof/>
            <w:sz w:val="32"/>
            <w:szCs w:val="32"/>
          </w:rPr>
          <w:t>三、资助要求</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_Toc26881048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4</w:t>
        </w:r>
        <w:r w:rsidR="009962F3" w:rsidRPr="009962F3">
          <w:rPr>
            <w:rFonts w:ascii="仿宋_GB2312" w:eastAsia="仿宋_GB2312" w:hAnsi="仿宋_GB2312"/>
            <w:noProof/>
            <w:webHidden/>
            <w:sz w:val="32"/>
            <w:szCs w:val="32"/>
          </w:rPr>
          <w:fldChar w:fldCharType="end"/>
        </w:r>
      </w:hyperlink>
    </w:p>
    <w:p w14:paraId="7BA0D368" w14:textId="6968CAE1" w:rsidR="009962F3" w:rsidRPr="009962F3" w:rsidRDefault="00CB6BD0">
      <w:pPr>
        <w:pStyle w:val="TOC2"/>
        <w:tabs>
          <w:tab w:val="right" w:leader="dot" w:pos="8290"/>
        </w:tabs>
        <w:rPr>
          <w:rFonts w:ascii="仿宋_GB2312" w:eastAsia="仿宋_GB2312" w:hAnsi="仿宋_GB2312"/>
          <w:smallCaps w:val="0"/>
          <w:noProof/>
          <w:sz w:val="32"/>
          <w:szCs w:val="32"/>
        </w:rPr>
      </w:pPr>
      <w:hyperlink w:anchor="_Toc26881049" w:history="1">
        <w:r w:rsidR="009962F3" w:rsidRPr="009962F3">
          <w:rPr>
            <w:rStyle w:val="af"/>
            <w:rFonts w:ascii="仿宋_GB2312" w:eastAsia="仿宋_GB2312" w:hAnsi="仿宋_GB2312"/>
            <w:noProof/>
            <w:sz w:val="32"/>
            <w:szCs w:val="32"/>
          </w:rPr>
          <w:t>3.1 资助的地理范围</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_Toc26881049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4</w:t>
        </w:r>
        <w:r w:rsidR="009962F3" w:rsidRPr="009962F3">
          <w:rPr>
            <w:rFonts w:ascii="仿宋_GB2312" w:eastAsia="仿宋_GB2312" w:hAnsi="仿宋_GB2312"/>
            <w:noProof/>
            <w:webHidden/>
            <w:sz w:val="32"/>
            <w:szCs w:val="32"/>
          </w:rPr>
          <w:fldChar w:fldCharType="end"/>
        </w:r>
      </w:hyperlink>
    </w:p>
    <w:p w14:paraId="63DB38C9" w14:textId="67764190" w:rsidR="009962F3" w:rsidRPr="009962F3" w:rsidRDefault="00CB6BD0">
      <w:pPr>
        <w:pStyle w:val="TOC2"/>
        <w:tabs>
          <w:tab w:val="right" w:leader="dot" w:pos="8290"/>
        </w:tabs>
        <w:rPr>
          <w:rFonts w:ascii="仿宋_GB2312" w:eastAsia="仿宋_GB2312" w:hAnsi="仿宋_GB2312"/>
          <w:smallCaps w:val="0"/>
          <w:noProof/>
          <w:sz w:val="32"/>
          <w:szCs w:val="32"/>
        </w:rPr>
      </w:pPr>
      <w:hyperlink w:anchor="_Toc26881050" w:history="1">
        <w:r w:rsidR="009962F3" w:rsidRPr="009962F3">
          <w:rPr>
            <w:rStyle w:val="af"/>
            <w:rFonts w:ascii="仿宋_GB2312" w:eastAsia="仿宋_GB2312" w:hAnsi="仿宋_GB2312"/>
            <w:noProof/>
            <w:sz w:val="32"/>
            <w:szCs w:val="32"/>
          </w:rPr>
          <w:t>3.2 资助的物种</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_Toc26881050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4</w:t>
        </w:r>
        <w:r w:rsidR="009962F3" w:rsidRPr="009962F3">
          <w:rPr>
            <w:rFonts w:ascii="仿宋_GB2312" w:eastAsia="仿宋_GB2312" w:hAnsi="仿宋_GB2312"/>
            <w:noProof/>
            <w:webHidden/>
            <w:sz w:val="32"/>
            <w:szCs w:val="32"/>
          </w:rPr>
          <w:fldChar w:fldCharType="end"/>
        </w:r>
      </w:hyperlink>
    </w:p>
    <w:p w14:paraId="6C1E6889" w14:textId="4263026E" w:rsidR="009962F3" w:rsidRPr="009962F3" w:rsidRDefault="00CB6BD0">
      <w:pPr>
        <w:pStyle w:val="TOC2"/>
        <w:tabs>
          <w:tab w:val="right" w:leader="dot" w:pos="8290"/>
        </w:tabs>
        <w:rPr>
          <w:rFonts w:ascii="仿宋_GB2312" w:eastAsia="仿宋_GB2312" w:hAnsi="仿宋_GB2312"/>
          <w:smallCaps w:val="0"/>
          <w:noProof/>
          <w:sz w:val="32"/>
          <w:szCs w:val="32"/>
        </w:rPr>
      </w:pPr>
      <w:hyperlink w:anchor="_Toc26881051" w:history="1">
        <w:r w:rsidR="009962F3" w:rsidRPr="009962F3">
          <w:rPr>
            <w:rStyle w:val="af"/>
            <w:rFonts w:ascii="仿宋_GB2312" w:eastAsia="仿宋_GB2312" w:hAnsi="仿宋_GB2312"/>
            <w:noProof/>
            <w:sz w:val="32"/>
            <w:szCs w:val="32"/>
          </w:rPr>
          <w:t>3.3 资助的方向</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_Toc26881051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4</w:t>
        </w:r>
        <w:r w:rsidR="009962F3" w:rsidRPr="009962F3">
          <w:rPr>
            <w:rFonts w:ascii="仿宋_GB2312" w:eastAsia="仿宋_GB2312" w:hAnsi="仿宋_GB2312"/>
            <w:noProof/>
            <w:webHidden/>
            <w:sz w:val="32"/>
            <w:szCs w:val="32"/>
          </w:rPr>
          <w:fldChar w:fldCharType="end"/>
        </w:r>
      </w:hyperlink>
    </w:p>
    <w:p w14:paraId="659D30BA" w14:textId="09EC57C4" w:rsidR="009962F3" w:rsidRPr="009962F3" w:rsidRDefault="00CB6BD0">
      <w:pPr>
        <w:pStyle w:val="TOC2"/>
        <w:tabs>
          <w:tab w:val="right" w:leader="dot" w:pos="8290"/>
        </w:tabs>
        <w:rPr>
          <w:rFonts w:ascii="仿宋_GB2312" w:eastAsia="仿宋_GB2312" w:hAnsi="仿宋_GB2312"/>
          <w:smallCaps w:val="0"/>
          <w:noProof/>
          <w:sz w:val="32"/>
          <w:szCs w:val="32"/>
        </w:rPr>
      </w:pPr>
      <w:hyperlink w:anchor="_Toc26881052" w:history="1">
        <w:r w:rsidR="009962F3" w:rsidRPr="009962F3">
          <w:rPr>
            <w:rStyle w:val="af"/>
            <w:rFonts w:ascii="仿宋_GB2312" w:eastAsia="仿宋_GB2312" w:hAnsi="仿宋_GB2312"/>
            <w:noProof/>
            <w:sz w:val="32"/>
            <w:szCs w:val="32"/>
          </w:rPr>
          <w:t>3.4 资助周期与额度</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_Toc26881052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5</w:t>
        </w:r>
        <w:r w:rsidR="009962F3" w:rsidRPr="009962F3">
          <w:rPr>
            <w:rFonts w:ascii="仿宋_GB2312" w:eastAsia="仿宋_GB2312" w:hAnsi="仿宋_GB2312"/>
            <w:noProof/>
            <w:webHidden/>
            <w:sz w:val="32"/>
            <w:szCs w:val="32"/>
          </w:rPr>
          <w:fldChar w:fldCharType="end"/>
        </w:r>
      </w:hyperlink>
    </w:p>
    <w:p w14:paraId="5A632B35" w14:textId="628B5CCF" w:rsidR="009962F3" w:rsidRPr="009962F3" w:rsidRDefault="00CB6BD0">
      <w:pPr>
        <w:pStyle w:val="TOC2"/>
        <w:tabs>
          <w:tab w:val="right" w:leader="dot" w:pos="8290"/>
        </w:tabs>
        <w:rPr>
          <w:rFonts w:ascii="仿宋_GB2312" w:eastAsia="仿宋_GB2312" w:hAnsi="仿宋_GB2312"/>
          <w:smallCaps w:val="0"/>
          <w:noProof/>
          <w:sz w:val="32"/>
          <w:szCs w:val="32"/>
        </w:rPr>
      </w:pPr>
      <w:hyperlink w:anchor="_Toc26881053" w:history="1">
        <w:r w:rsidR="009962F3" w:rsidRPr="009962F3">
          <w:rPr>
            <w:rStyle w:val="af"/>
            <w:rFonts w:ascii="仿宋_GB2312" w:eastAsia="仿宋_GB2312" w:hAnsi="仿宋_GB2312"/>
            <w:noProof/>
            <w:sz w:val="32"/>
            <w:szCs w:val="32"/>
          </w:rPr>
          <w:t>3.5 资助流程</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_Toc26881053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5</w:t>
        </w:r>
        <w:r w:rsidR="009962F3" w:rsidRPr="009962F3">
          <w:rPr>
            <w:rFonts w:ascii="仿宋_GB2312" w:eastAsia="仿宋_GB2312" w:hAnsi="仿宋_GB2312"/>
            <w:noProof/>
            <w:webHidden/>
            <w:sz w:val="32"/>
            <w:szCs w:val="32"/>
          </w:rPr>
          <w:fldChar w:fldCharType="end"/>
        </w:r>
      </w:hyperlink>
    </w:p>
    <w:p w14:paraId="297D6FB7" w14:textId="22F2EA9B" w:rsidR="009962F3" w:rsidRPr="009962F3" w:rsidRDefault="00CB6BD0">
      <w:pPr>
        <w:pStyle w:val="TOC2"/>
        <w:tabs>
          <w:tab w:val="right" w:leader="dot" w:pos="8290"/>
        </w:tabs>
        <w:rPr>
          <w:rFonts w:ascii="仿宋_GB2312" w:eastAsia="仿宋_GB2312" w:hAnsi="仿宋_GB2312"/>
          <w:smallCaps w:val="0"/>
          <w:noProof/>
          <w:sz w:val="32"/>
          <w:szCs w:val="32"/>
        </w:rPr>
      </w:pPr>
      <w:hyperlink w:anchor="_Toc26881054" w:history="1">
        <w:r w:rsidR="009962F3" w:rsidRPr="009962F3">
          <w:rPr>
            <w:rStyle w:val="af"/>
            <w:rFonts w:ascii="仿宋_GB2312" w:eastAsia="仿宋_GB2312" w:hAnsi="仿宋_GB2312"/>
            <w:noProof/>
            <w:sz w:val="32"/>
            <w:szCs w:val="32"/>
          </w:rPr>
          <w:t>3.6 申请者的资格要求</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_Toc26881054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5</w:t>
        </w:r>
        <w:r w:rsidR="009962F3" w:rsidRPr="009962F3">
          <w:rPr>
            <w:rFonts w:ascii="仿宋_GB2312" w:eastAsia="仿宋_GB2312" w:hAnsi="仿宋_GB2312"/>
            <w:noProof/>
            <w:webHidden/>
            <w:sz w:val="32"/>
            <w:szCs w:val="32"/>
          </w:rPr>
          <w:fldChar w:fldCharType="end"/>
        </w:r>
      </w:hyperlink>
    </w:p>
    <w:p w14:paraId="4C3382B1" w14:textId="14373B51" w:rsidR="009962F3" w:rsidRPr="009962F3" w:rsidRDefault="00CB6BD0">
      <w:pPr>
        <w:pStyle w:val="TOC2"/>
        <w:tabs>
          <w:tab w:val="right" w:leader="dot" w:pos="8290"/>
        </w:tabs>
        <w:rPr>
          <w:rFonts w:ascii="仿宋_GB2312" w:eastAsia="仿宋_GB2312" w:hAnsi="仿宋_GB2312"/>
          <w:smallCaps w:val="0"/>
          <w:noProof/>
          <w:sz w:val="32"/>
          <w:szCs w:val="32"/>
        </w:rPr>
      </w:pPr>
      <w:hyperlink w:anchor="_Toc26881055" w:history="1">
        <w:r w:rsidR="009962F3" w:rsidRPr="009962F3">
          <w:rPr>
            <w:rStyle w:val="af"/>
            <w:rFonts w:ascii="仿宋_GB2312" w:eastAsia="仿宋_GB2312" w:hAnsi="仿宋_GB2312"/>
            <w:noProof/>
            <w:sz w:val="32"/>
            <w:szCs w:val="32"/>
          </w:rPr>
          <w:t>3.7 申请项目的数量限制</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_Toc26881055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6</w:t>
        </w:r>
        <w:r w:rsidR="009962F3" w:rsidRPr="009962F3">
          <w:rPr>
            <w:rFonts w:ascii="仿宋_GB2312" w:eastAsia="仿宋_GB2312" w:hAnsi="仿宋_GB2312"/>
            <w:noProof/>
            <w:webHidden/>
            <w:sz w:val="32"/>
            <w:szCs w:val="32"/>
          </w:rPr>
          <w:fldChar w:fldCharType="end"/>
        </w:r>
      </w:hyperlink>
    </w:p>
    <w:p w14:paraId="6F299784" w14:textId="17591CD8" w:rsidR="009962F3" w:rsidRPr="009962F3" w:rsidRDefault="00CB6BD0">
      <w:pPr>
        <w:pStyle w:val="TOC2"/>
        <w:tabs>
          <w:tab w:val="right" w:leader="dot" w:pos="8290"/>
        </w:tabs>
        <w:rPr>
          <w:rFonts w:ascii="仿宋_GB2312" w:eastAsia="仿宋_GB2312" w:hAnsi="仿宋_GB2312"/>
          <w:smallCaps w:val="0"/>
          <w:noProof/>
          <w:sz w:val="32"/>
          <w:szCs w:val="32"/>
        </w:rPr>
      </w:pPr>
      <w:hyperlink w:anchor="_Toc26881056" w:history="1">
        <w:r w:rsidR="009962F3" w:rsidRPr="009962F3">
          <w:rPr>
            <w:rStyle w:val="af"/>
            <w:rFonts w:ascii="仿宋_GB2312" w:eastAsia="仿宋_GB2312" w:hAnsi="仿宋_GB2312"/>
            <w:noProof/>
            <w:sz w:val="32"/>
            <w:szCs w:val="32"/>
          </w:rPr>
          <w:t>3.8 资金的使用要求</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_Toc26881056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6</w:t>
        </w:r>
        <w:r w:rsidR="009962F3" w:rsidRPr="009962F3">
          <w:rPr>
            <w:rFonts w:ascii="仿宋_GB2312" w:eastAsia="仿宋_GB2312" w:hAnsi="仿宋_GB2312"/>
            <w:noProof/>
            <w:webHidden/>
            <w:sz w:val="32"/>
            <w:szCs w:val="32"/>
          </w:rPr>
          <w:fldChar w:fldCharType="end"/>
        </w:r>
      </w:hyperlink>
    </w:p>
    <w:p w14:paraId="29A68D47" w14:textId="714677DA" w:rsidR="009962F3" w:rsidRPr="009962F3" w:rsidRDefault="00CB6BD0">
      <w:pPr>
        <w:pStyle w:val="TOC1"/>
        <w:rPr>
          <w:rFonts w:ascii="仿宋_GB2312" w:eastAsia="仿宋_GB2312" w:hAnsi="仿宋_GB2312"/>
          <w:b w:val="0"/>
          <w:bCs w:val="0"/>
          <w:caps w:val="0"/>
          <w:noProof/>
          <w:sz w:val="32"/>
          <w:szCs w:val="32"/>
        </w:rPr>
      </w:pPr>
      <w:hyperlink w:anchor="_Toc26881057" w:history="1">
        <w:r w:rsidR="009962F3" w:rsidRPr="009962F3">
          <w:rPr>
            <w:rStyle w:val="af"/>
            <w:rFonts w:ascii="仿宋_GB2312" w:eastAsia="仿宋_GB2312" w:hAnsi="仿宋_GB2312"/>
            <w:noProof/>
            <w:sz w:val="32"/>
            <w:szCs w:val="32"/>
          </w:rPr>
          <w:t>四、申请方式</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_Toc26881057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7</w:t>
        </w:r>
        <w:r w:rsidR="009962F3" w:rsidRPr="009962F3">
          <w:rPr>
            <w:rFonts w:ascii="仿宋_GB2312" w:eastAsia="仿宋_GB2312" w:hAnsi="仿宋_GB2312"/>
            <w:noProof/>
            <w:webHidden/>
            <w:sz w:val="32"/>
            <w:szCs w:val="32"/>
          </w:rPr>
          <w:fldChar w:fldCharType="end"/>
        </w:r>
      </w:hyperlink>
    </w:p>
    <w:p w14:paraId="7586AD0A" w14:textId="55FE1EE6" w:rsidR="009962F3" w:rsidRPr="009962F3" w:rsidRDefault="00CB6BD0">
      <w:pPr>
        <w:pStyle w:val="TOC1"/>
        <w:rPr>
          <w:rFonts w:ascii="仿宋_GB2312" w:eastAsia="仿宋_GB2312" w:hAnsi="仿宋_GB2312"/>
          <w:b w:val="0"/>
          <w:bCs w:val="0"/>
          <w:caps w:val="0"/>
          <w:noProof/>
          <w:sz w:val="32"/>
          <w:szCs w:val="32"/>
        </w:rPr>
      </w:pPr>
      <w:hyperlink w:anchor="_Toc26881058" w:history="1">
        <w:r w:rsidR="009962F3" w:rsidRPr="009962F3">
          <w:rPr>
            <w:rStyle w:val="af"/>
            <w:rFonts w:ascii="仿宋_GB2312" w:eastAsia="仿宋_GB2312" w:hAnsi="仿宋_GB2312"/>
            <w:noProof/>
            <w:sz w:val="32"/>
            <w:szCs w:val="32"/>
          </w:rPr>
          <w:t>五、评审流程和标准</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_Toc26881058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7</w:t>
        </w:r>
        <w:r w:rsidR="009962F3" w:rsidRPr="009962F3">
          <w:rPr>
            <w:rFonts w:ascii="仿宋_GB2312" w:eastAsia="仿宋_GB2312" w:hAnsi="仿宋_GB2312"/>
            <w:noProof/>
            <w:webHidden/>
            <w:sz w:val="32"/>
            <w:szCs w:val="32"/>
          </w:rPr>
          <w:fldChar w:fldCharType="end"/>
        </w:r>
      </w:hyperlink>
    </w:p>
    <w:p w14:paraId="4AA94714" w14:textId="47B0AE03" w:rsidR="009962F3" w:rsidRPr="009962F3" w:rsidRDefault="00CB6BD0">
      <w:pPr>
        <w:pStyle w:val="TOC1"/>
        <w:rPr>
          <w:rFonts w:ascii="仿宋_GB2312" w:eastAsia="仿宋_GB2312" w:hAnsi="仿宋_GB2312"/>
          <w:b w:val="0"/>
          <w:bCs w:val="0"/>
          <w:caps w:val="0"/>
          <w:noProof/>
          <w:sz w:val="32"/>
          <w:szCs w:val="32"/>
        </w:rPr>
      </w:pPr>
      <w:hyperlink w:anchor="_Toc26881059" w:history="1">
        <w:r w:rsidR="009962F3" w:rsidRPr="009962F3">
          <w:rPr>
            <w:rStyle w:val="af"/>
            <w:rFonts w:ascii="仿宋_GB2312" w:eastAsia="仿宋_GB2312" w:hAnsi="仿宋_GB2312"/>
            <w:noProof/>
            <w:sz w:val="32"/>
            <w:szCs w:val="32"/>
          </w:rPr>
          <w:t>六、其他</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_Toc26881059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10</w:t>
        </w:r>
        <w:r w:rsidR="009962F3" w:rsidRPr="009962F3">
          <w:rPr>
            <w:rFonts w:ascii="仿宋_GB2312" w:eastAsia="仿宋_GB2312" w:hAnsi="仿宋_GB2312"/>
            <w:noProof/>
            <w:webHidden/>
            <w:sz w:val="32"/>
            <w:szCs w:val="32"/>
          </w:rPr>
          <w:fldChar w:fldCharType="end"/>
        </w:r>
      </w:hyperlink>
    </w:p>
    <w:p w14:paraId="5B189A36" w14:textId="6E84C12C" w:rsidR="009962F3" w:rsidRPr="009962F3" w:rsidRDefault="00CB6BD0">
      <w:pPr>
        <w:pStyle w:val="TOC1"/>
        <w:rPr>
          <w:rFonts w:ascii="仿宋_GB2312" w:eastAsia="仿宋_GB2312" w:hAnsi="仿宋_GB2312"/>
          <w:b w:val="0"/>
          <w:bCs w:val="0"/>
          <w:caps w:val="0"/>
          <w:noProof/>
          <w:sz w:val="32"/>
          <w:szCs w:val="32"/>
        </w:rPr>
      </w:pPr>
      <w:hyperlink w:anchor="_Toc26881060" w:history="1">
        <w:r w:rsidR="009962F3" w:rsidRPr="009962F3">
          <w:rPr>
            <w:rStyle w:val="af"/>
            <w:rFonts w:ascii="仿宋_GB2312" w:eastAsia="仿宋_GB2312" w:hAnsi="仿宋_GB2312"/>
            <w:noProof/>
            <w:sz w:val="32"/>
            <w:szCs w:val="32"/>
          </w:rPr>
          <w:t>附件1：项目申请书</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_Toc26881060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11</w:t>
        </w:r>
        <w:r w:rsidR="009962F3" w:rsidRPr="009962F3">
          <w:rPr>
            <w:rFonts w:ascii="仿宋_GB2312" w:eastAsia="仿宋_GB2312" w:hAnsi="仿宋_GB2312"/>
            <w:noProof/>
            <w:webHidden/>
            <w:sz w:val="32"/>
            <w:szCs w:val="32"/>
          </w:rPr>
          <w:fldChar w:fldCharType="end"/>
        </w:r>
      </w:hyperlink>
    </w:p>
    <w:p w14:paraId="59E1028D" w14:textId="42F54040" w:rsidR="009962F3" w:rsidRPr="009962F3" w:rsidRDefault="00CB6BD0">
      <w:pPr>
        <w:pStyle w:val="TOC1"/>
        <w:rPr>
          <w:rFonts w:ascii="仿宋_GB2312" w:eastAsia="仿宋_GB2312" w:hAnsi="仿宋_GB2312"/>
          <w:b w:val="0"/>
          <w:bCs w:val="0"/>
          <w:caps w:val="0"/>
          <w:noProof/>
          <w:sz w:val="32"/>
          <w:szCs w:val="32"/>
        </w:rPr>
      </w:pPr>
      <w:hyperlink w:anchor="_Toc26881061" w:history="1">
        <w:r w:rsidR="009962F3" w:rsidRPr="009962F3">
          <w:rPr>
            <w:rStyle w:val="af"/>
            <w:rFonts w:ascii="仿宋_GB2312" w:eastAsia="仿宋_GB2312" w:hAnsi="仿宋_GB2312"/>
            <w:noProof/>
            <w:sz w:val="32"/>
            <w:szCs w:val="32"/>
          </w:rPr>
          <w:t>附件2  OPF项目管理与财务要求</w:t>
        </w:r>
        <w:r w:rsidR="009962F3" w:rsidRPr="009962F3">
          <w:rPr>
            <w:rFonts w:ascii="仿宋_GB2312" w:eastAsia="仿宋_GB2312" w:hAnsi="仿宋_GB2312"/>
            <w:noProof/>
            <w:webHidden/>
            <w:sz w:val="32"/>
            <w:szCs w:val="32"/>
          </w:rPr>
          <w:tab/>
        </w:r>
        <w:r w:rsidR="009962F3" w:rsidRPr="009962F3">
          <w:rPr>
            <w:rFonts w:ascii="仿宋_GB2312" w:eastAsia="仿宋_GB2312" w:hAnsi="仿宋_GB2312"/>
            <w:noProof/>
            <w:webHidden/>
            <w:sz w:val="32"/>
            <w:szCs w:val="32"/>
          </w:rPr>
          <w:fldChar w:fldCharType="begin"/>
        </w:r>
        <w:r w:rsidR="009962F3" w:rsidRPr="009962F3">
          <w:rPr>
            <w:rFonts w:ascii="仿宋_GB2312" w:eastAsia="仿宋_GB2312" w:hAnsi="仿宋_GB2312"/>
            <w:noProof/>
            <w:webHidden/>
            <w:sz w:val="32"/>
            <w:szCs w:val="32"/>
          </w:rPr>
          <w:instrText xml:space="preserve"> PAGEREF _Toc26881061 \h </w:instrText>
        </w:r>
        <w:r w:rsidR="009962F3" w:rsidRPr="009962F3">
          <w:rPr>
            <w:rFonts w:ascii="仿宋_GB2312" w:eastAsia="仿宋_GB2312" w:hAnsi="仿宋_GB2312"/>
            <w:noProof/>
            <w:webHidden/>
            <w:sz w:val="32"/>
            <w:szCs w:val="32"/>
          </w:rPr>
        </w:r>
        <w:r w:rsidR="009962F3" w:rsidRPr="009962F3">
          <w:rPr>
            <w:rFonts w:ascii="仿宋_GB2312" w:eastAsia="仿宋_GB2312" w:hAnsi="仿宋_GB2312"/>
            <w:noProof/>
            <w:webHidden/>
            <w:sz w:val="32"/>
            <w:szCs w:val="32"/>
          </w:rPr>
          <w:fldChar w:fldCharType="separate"/>
        </w:r>
        <w:r w:rsidR="009962F3" w:rsidRPr="009962F3">
          <w:rPr>
            <w:rFonts w:ascii="仿宋_GB2312" w:eastAsia="仿宋_GB2312" w:hAnsi="仿宋_GB2312"/>
            <w:noProof/>
            <w:webHidden/>
            <w:sz w:val="32"/>
            <w:szCs w:val="32"/>
          </w:rPr>
          <w:t>20</w:t>
        </w:r>
        <w:r w:rsidR="009962F3" w:rsidRPr="009962F3">
          <w:rPr>
            <w:rFonts w:ascii="仿宋_GB2312" w:eastAsia="仿宋_GB2312" w:hAnsi="仿宋_GB2312"/>
            <w:noProof/>
            <w:webHidden/>
            <w:sz w:val="32"/>
            <w:szCs w:val="32"/>
          </w:rPr>
          <w:fldChar w:fldCharType="end"/>
        </w:r>
      </w:hyperlink>
    </w:p>
    <w:p w14:paraId="00975096" w14:textId="282BBB82" w:rsidR="00F6391B" w:rsidRPr="0000442C" w:rsidRDefault="0000442C" w:rsidP="0000442C">
      <w:pPr>
        <w:pStyle w:val="1"/>
        <w:rPr>
          <w:sz w:val="30"/>
          <w:szCs w:val="30"/>
        </w:rPr>
      </w:pPr>
      <w:r w:rsidRPr="009962F3">
        <w:rPr>
          <w:rFonts w:ascii="仿宋_GB2312" w:eastAsia="仿宋_GB2312" w:hAnsi="仿宋_GB2312"/>
          <w:b w:val="0"/>
          <w:bCs w:val="0"/>
          <w:kern w:val="2"/>
          <w:sz w:val="32"/>
          <w:szCs w:val="32"/>
        </w:rPr>
        <w:lastRenderedPageBreak/>
        <w:fldChar w:fldCharType="end"/>
      </w:r>
      <w:bookmarkStart w:id="0" w:name="_Toc26881046"/>
      <w:r w:rsidR="00F6391B" w:rsidRPr="0000442C">
        <w:rPr>
          <w:rFonts w:hint="eastAsia"/>
          <w:sz w:val="30"/>
          <w:szCs w:val="30"/>
        </w:rPr>
        <w:t>一、</w:t>
      </w:r>
      <w:r w:rsidR="00082241" w:rsidRPr="0000442C">
        <w:rPr>
          <w:rFonts w:hint="eastAsia"/>
          <w:sz w:val="30"/>
          <w:szCs w:val="30"/>
        </w:rPr>
        <w:t>机构</w:t>
      </w:r>
      <w:r w:rsidR="00F6391B" w:rsidRPr="0000442C">
        <w:rPr>
          <w:rFonts w:hint="eastAsia"/>
          <w:sz w:val="30"/>
          <w:szCs w:val="30"/>
        </w:rPr>
        <w:t>简介</w:t>
      </w:r>
      <w:r w:rsidR="00D31B65">
        <w:rPr>
          <w:rFonts w:hint="eastAsia"/>
          <w:sz w:val="30"/>
          <w:szCs w:val="30"/>
        </w:rPr>
        <w:t>与说明</w:t>
      </w:r>
      <w:bookmarkEnd w:id="0"/>
    </w:p>
    <w:p w14:paraId="25B74436" w14:textId="06177AFF" w:rsidR="00F16BB8" w:rsidRDefault="00F16BB8" w:rsidP="009309C5">
      <w:pPr>
        <w:spacing w:line="360" w:lineRule="auto"/>
        <w:ind w:firstLineChars="200" w:firstLine="480"/>
        <w:rPr>
          <w:rFonts w:ascii="宋体" w:eastAsia="宋体" w:hAnsi="宋体"/>
          <w:sz w:val="24"/>
        </w:rPr>
      </w:pPr>
      <w:r>
        <w:rPr>
          <w:rFonts w:ascii="宋体" w:eastAsia="宋体" w:hAnsi="宋体" w:hint="eastAsia"/>
          <w:sz w:val="24"/>
        </w:rPr>
        <w:t>2</w:t>
      </w:r>
      <w:r>
        <w:rPr>
          <w:rFonts w:ascii="宋体" w:eastAsia="宋体" w:hAnsi="宋体"/>
          <w:sz w:val="24"/>
        </w:rPr>
        <w:t>019</w:t>
      </w:r>
      <w:r>
        <w:rPr>
          <w:rFonts w:ascii="宋体" w:eastAsia="宋体" w:hAnsi="宋体" w:hint="eastAsia"/>
          <w:sz w:val="24"/>
        </w:rPr>
        <w:t>年，</w:t>
      </w:r>
      <w:r w:rsidRPr="00303BB6">
        <w:rPr>
          <w:rFonts w:ascii="宋体" w:eastAsia="宋体" w:hAnsi="宋体" w:hint="eastAsia"/>
          <w:sz w:val="24"/>
        </w:rPr>
        <w:t>深圳市一个地球自然基金会（</w:t>
      </w:r>
      <w:r w:rsidRPr="00303BB6">
        <w:rPr>
          <w:rFonts w:ascii="宋体" w:eastAsia="宋体" w:hAnsi="宋体"/>
          <w:sz w:val="24"/>
        </w:rPr>
        <w:t>O</w:t>
      </w:r>
      <w:r>
        <w:rPr>
          <w:rFonts w:ascii="宋体" w:eastAsia="宋体" w:hAnsi="宋体" w:hint="eastAsia"/>
          <w:sz w:val="24"/>
        </w:rPr>
        <w:t>PF</w:t>
      </w:r>
      <w:r w:rsidRPr="00303BB6">
        <w:rPr>
          <w:rFonts w:ascii="宋体" w:eastAsia="宋体" w:hAnsi="宋体"/>
          <w:sz w:val="24"/>
        </w:rPr>
        <w:t>）</w:t>
      </w:r>
      <w:r>
        <w:rPr>
          <w:rFonts w:ascii="宋体" w:eastAsia="宋体" w:hAnsi="宋体" w:hint="eastAsia"/>
          <w:sz w:val="24"/>
        </w:rPr>
        <w:t>、</w:t>
      </w:r>
      <w:r w:rsidRPr="00082241">
        <w:rPr>
          <w:rFonts w:ascii="宋体" w:eastAsia="宋体" w:hAnsi="宋体"/>
          <w:sz w:val="24"/>
        </w:rPr>
        <w:t>世界自然基金会</w:t>
      </w:r>
      <w:r>
        <w:rPr>
          <w:rFonts w:ascii="宋体" w:eastAsia="宋体" w:hAnsi="宋体" w:hint="eastAsia"/>
          <w:sz w:val="24"/>
        </w:rPr>
        <w:t>（</w:t>
      </w:r>
      <w:r w:rsidRPr="00303BB6">
        <w:rPr>
          <w:rFonts w:ascii="宋体" w:eastAsia="宋体" w:hAnsi="宋体" w:hint="eastAsia"/>
          <w:sz w:val="24"/>
        </w:rPr>
        <w:t>WWF</w:t>
      </w:r>
      <w:r>
        <w:rPr>
          <w:rFonts w:ascii="宋体" w:eastAsia="宋体" w:hAnsi="宋体" w:hint="eastAsia"/>
          <w:sz w:val="24"/>
        </w:rPr>
        <w:t>）与华泰证券</w:t>
      </w:r>
      <w:r w:rsidRPr="009309C5">
        <w:rPr>
          <w:rFonts w:ascii="宋体" w:eastAsia="宋体" w:hAnsi="宋体" w:hint="eastAsia"/>
          <w:sz w:val="24"/>
        </w:rPr>
        <w:t>股份有限公司</w:t>
      </w:r>
      <w:r>
        <w:rPr>
          <w:rFonts w:ascii="宋体" w:eastAsia="宋体" w:hAnsi="宋体" w:hint="eastAsia"/>
          <w:sz w:val="24"/>
        </w:rPr>
        <w:t>达成战略合作意向，</w:t>
      </w:r>
      <w:r w:rsidRPr="00303BB6">
        <w:rPr>
          <w:rFonts w:ascii="宋体" w:eastAsia="宋体" w:hAnsi="宋体"/>
          <w:sz w:val="24"/>
        </w:rPr>
        <w:t>设立“</w:t>
      </w:r>
      <w:r>
        <w:rPr>
          <w:rFonts w:ascii="宋体" w:eastAsia="宋体" w:hAnsi="宋体" w:hint="eastAsia"/>
          <w:sz w:val="24"/>
        </w:rPr>
        <w:t>一个长江</w:t>
      </w:r>
      <w:r>
        <w:rPr>
          <w:rFonts w:ascii="宋体" w:eastAsia="宋体" w:hAnsi="宋体"/>
          <w:sz w:val="24"/>
        </w:rPr>
        <w:t>·</w:t>
      </w:r>
      <w:r w:rsidRPr="00303BB6">
        <w:rPr>
          <w:rFonts w:ascii="宋体" w:eastAsia="宋体" w:hAnsi="宋体"/>
          <w:sz w:val="24"/>
        </w:rPr>
        <w:t>野生动植物保护小额基金”</w:t>
      </w:r>
      <w:r>
        <w:rPr>
          <w:rFonts w:ascii="宋体" w:eastAsia="宋体" w:hAnsi="宋体" w:hint="eastAsia"/>
          <w:sz w:val="24"/>
        </w:rPr>
        <w:t>。</w:t>
      </w:r>
    </w:p>
    <w:p w14:paraId="6858DF57" w14:textId="1A861A9A" w:rsidR="00B50E5A" w:rsidRPr="009309C5" w:rsidRDefault="00B50E5A" w:rsidP="009309C5">
      <w:pPr>
        <w:spacing w:line="360" w:lineRule="auto"/>
        <w:ind w:firstLineChars="200" w:firstLine="480"/>
        <w:rPr>
          <w:rFonts w:ascii="宋体" w:eastAsia="宋体" w:hAnsi="宋体"/>
          <w:sz w:val="24"/>
        </w:rPr>
      </w:pPr>
      <w:r w:rsidRPr="009309C5">
        <w:rPr>
          <w:rFonts w:ascii="宋体" w:eastAsia="宋体" w:hAnsi="宋体" w:hint="eastAsia"/>
          <w:sz w:val="24"/>
        </w:rPr>
        <w:t>深圳市一个地球自然基金会，是注册在深圳的非公募基金会，其宗旨是通过保护生物多样性、降低生态足迹、确保自然资源的可持续利用而创造人类与自然和谐相处的美好未来。</w:t>
      </w:r>
    </w:p>
    <w:p w14:paraId="6C28FA8C" w14:textId="0FEBAD23" w:rsidR="00B50E5A" w:rsidRPr="00082241" w:rsidRDefault="00F6391B" w:rsidP="00D31B65">
      <w:pPr>
        <w:spacing w:line="360" w:lineRule="auto"/>
        <w:ind w:firstLineChars="200" w:firstLine="480"/>
        <w:rPr>
          <w:rFonts w:ascii="宋体" w:eastAsia="宋体" w:hAnsi="宋体"/>
          <w:sz w:val="24"/>
        </w:rPr>
      </w:pPr>
      <w:r w:rsidRPr="00082241">
        <w:rPr>
          <w:rFonts w:ascii="宋体" w:eastAsia="宋体" w:hAnsi="宋体"/>
          <w:sz w:val="24"/>
        </w:rPr>
        <w:t>世界自然基金会（WWF）是在全球享有盛誉的、最大的独立性非政府环境保护组织之一。</w:t>
      </w:r>
      <w:r w:rsidRPr="00082241">
        <w:rPr>
          <w:rFonts w:ascii="宋体" w:eastAsia="宋体" w:hAnsi="宋体" w:hint="eastAsia"/>
          <w:sz w:val="24"/>
        </w:rPr>
        <w:t>成立于</w:t>
      </w:r>
      <w:r w:rsidRPr="00082241">
        <w:rPr>
          <w:rFonts w:ascii="宋体" w:eastAsia="宋体" w:hAnsi="宋体"/>
          <w:sz w:val="24"/>
        </w:rPr>
        <w:t>1961年，总部位于瑞士格朗。WWF在全世界超过100个国家有办公室、拥有</w:t>
      </w:r>
      <w:r w:rsidR="00817FBF">
        <w:rPr>
          <w:rFonts w:ascii="宋体" w:eastAsia="宋体" w:hAnsi="宋体" w:hint="eastAsia"/>
          <w:sz w:val="24"/>
        </w:rPr>
        <w:t>近</w:t>
      </w:r>
      <w:r w:rsidR="00817FBF">
        <w:rPr>
          <w:rFonts w:ascii="宋体" w:eastAsia="宋体" w:hAnsi="宋体"/>
          <w:sz w:val="24"/>
        </w:rPr>
        <w:t>6</w:t>
      </w:r>
      <w:r w:rsidRPr="00082241">
        <w:rPr>
          <w:rFonts w:ascii="宋体" w:eastAsia="宋体" w:hAnsi="宋体"/>
          <w:sz w:val="24"/>
        </w:rPr>
        <w:t>000名全职员工，并有超过</w:t>
      </w:r>
      <w:r w:rsidR="00817FBF">
        <w:rPr>
          <w:rFonts w:ascii="宋体" w:eastAsia="宋体" w:hAnsi="宋体"/>
          <w:sz w:val="24"/>
        </w:rPr>
        <w:t>6</w:t>
      </w:r>
      <w:r w:rsidRPr="00082241">
        <w:rPr>
          <w:rFonts w:ascii="宋体" w:eastAsia="宋体" w:hAnsi="宋体"/>
          <w:sz w:val="24"/>
        </w:rPr>
        <w:t>00万名志愿者。</w:t>
      </w:r>
      <w:r w:rsidR="00B50E5A" w:rsidRPr="00082241">
        <w:rPr>
          <w:rFonts w:ascii="宋体" w:eastAsia="宋体" w:hAnsi="宋体"/>
          <w:sz w:val="24"/>
        </w:rPr>
        <w:t>WWF在中国的工作始于1980年的大熊猫及其栖息地的保护，是第一个受中国政府邀请来华开展保护工作的国际非政府</w:t>
      </w:r>
      <w:r w:rsidR="00B50E5A">
        <w:rPr>
          <w:rFonts w:ascii="宋体" w:eastAsia="宋体" w:hAnsi="宋体" w:hint="eastAsia"/>
          <w:sz w:val="24"/>
        </w:rPr>
        <w:t>环保</w:t>
      </w:r>
      <w:r w:rsidR="00B50E5A" w:rsidRPr="00082241">
        <w:rPr>
          <w:rFonts w:ascii="宋体" w:eastAsia="宋体" w:hAnsi="宋体"/>
          <w:sz w:val="24"/>
        </w:rPr>
        <w:t>组织。1996年，WWF正式成立北京办事处，此后陆续在全国</w:t>
      </w:r>
      <w:r w:rsidR="00B50E5A">
        <w:rPr>
          <w:rFonts w:ascii="宋体" w:eastAsia="宋体" w:hAnsi="宋体" w:hint="eastAsia"/>
          <w:sz w:val="24"/>
        </w:rPr>
        <w:t>8</w:t>
      </w:r>
      <w:r w:rsidR="00B50E5A" w:rsidRPr="00082241">
        <w:rPr>
          <w:rFonts w:ascii="宋体" w:eastAsia="宋体" w:hAnsi="宋体"/>
          <w:sz w:val="24"/>
        </w:rPr>
        <w:t>个城市建立了</w:t>
      </w:r>
      <w:r w:rsidR="00B50E5A">
        <w:rPr>
          <w:rFonts w:ascii="宋体" w:eastAsia="宋体" w:hAnsi="宋体" w:hint="eastAsia"/>
          <w:sz w:val="24"/>
        </w:rPr>
        <w:t>区域项目中心</w:t>
      </w:r>
      <w:r w:rsidR="00B50E5A" w:rsidRPr="00082241">
        <w:rPr>
          <w:rFonts w:ascii="宋体" w:eastAsia="宋体" w:hAnsi="宋体"/>
          <w:sz w:val="24"/>
        </w:rPr>
        <w:t>。至今，WWF在中国共资助开展了100多个重大项目。</w:t>
      </w:r>
    </w:p>
    <w:p w14:paraId="743C0BFC" w14:textId="0C6CC7A8" w:rsidR="009309C5" w:rsidRPr="009309C5" w:rsidRDefault="009309C5" w:rsidP="009309C5">
      <w:pPr>
        <w:spacing w:line="360" w:lineRule="auto"/>
        <w:ind w:firstLineChars="200" w:firstLine="480"/>
        <w:rPr>
          <w:rFonts w:ascii="宋体" w:eastAsia="宋体" w:hAnsi="宋体"/>
          <w:sz w:val="24"/>
        </w:rPr>
      </w:pPr>
      <w:r w:rsidRPr="009309C5">
        <w:rPr>
          <w:rFonts w:ascii="宋体" w:eastAsia="宋体" w:hAnsi="宋体" w:hint="eastAsia"/>
          <w:sz w:val="24"/>
        </w:rPr>
        <w:t>华泰证券股份有限公司是一家领先的科技驱动型综合证券集团，主动服务“长江大保护”国家战略，于2018年设立“益心华泰 一个长江”公益项目，在长江源区开展生物多样性保护及可持续发展工作。2019年华泰证券将该项目覆盖的区域由长江源区扩展至长江流域，致力提高流域内的生物多样性保护成效、提升民间组织、社团能力及调动公众参与热情。</w:t>
      </w:r>
    </w:p>
    <w:p w14:paraId="0ED82A00" w14:textId="4454E139" w:rsidR="00F6391B" w:rsidRPr="00082241" w:rsidRDefault="00D31B65" w:rsidP="00D31B65">
      <w:pPr>
        <w:spacing w:line="360" w:lineRule="auto"/>
        <w:ind w:firstLineChars="200" w:firstLine="480"/>
        <w:rPr>
          <w:rFonts w:ascii="宋体" w:eastAsia="宋体" w:hAnsi="宋体"/>
          <w:sz w:val="24"/>
        </w:rPr>
      </w:pPr>
      <w:r w:rsidRPr="00D31B65">
        <w:rPr>
          <w:rFonts w:ascii="宋体" w:eastAsia="宋体" w:hAnsi="宋体" w:hint="eastAsia"/>
          <w:sz w:val="24"/>
        </w:rPr>
        <w:t>本项目感谢战略合作伙伴WWF</w:t>
      </w:r>
      <w:r w:rsidR="00A21830" w:rsidRPr="00D31B65">
        <w:rPr>
          <w:rFonts w:ascii="宋体" w:eastAsia="宋体" w:hAnsi="宋体" w:hint="eastAsia"/>
          <w:sz w:val="24"/>
        </w:rPr>
        <w:t>提供的技术支持</w:t>
      </w:r>
      <w:r w:rsidRPr="00D31B65">
        <w:rPr>
          <w:rFonts w:ascii="宋体" w:eastAsia="宋体" w:hAnsi="宋体" w:hint="eastAsia"/>
          <w:sz w:val="24"/>
        </w:rPr>
        <w:t>，感谢华泰证券</w:t>
      </w:r>
      <w:r>
        <w:rPr>
          <w:rFonts w:ascii="宋体" w:eastAsia="宋体" w:hAnsi="宋体" w:hint="eastAsia"/>
          <w:sz w:val="24"/>
        </w:rPr>
        <w:t>提供</w:t>
      </w:r>
      <w:r w:rsidRPr="00D31B65">
        <w:rPr>
          <w:rFonts w:ascii="宋体" w:eastAsia="宋体" w:hAnsi="宋体" w:hint="eastAsia"/>
          <w:sz w:val="24"/>
        </w:rPr>
        <w:t>的资金支持，项目将特邀WWF和华泰证券共同参与评审。</w:t>
      </w:r>
      <w:r w:rsidR="009309C5" w:rsidRPr="00D31B65">
        <w:rPr>
          <w:rFonts w:ascii="宋体" w:eastAsia="宋体" w:hAnsi="宋体"/>
          <w:sz w:val="24"/>
        </w:rPr>
        <w:t xml:space="preserve"> </w:t>
      </w:r>
    </w:p>
    <w:p w14:paraId="3757867D" w14:textId="77777777" w:rsidR="00F6391B" w:rsidRPr="00B50E5A" w:rsidRDefault="00F6391B" w:rsidP="00D31B65">
      <w:pPr>
        <w:spacing w:line="360" w:lineRule="auto"/>
        <w:ind w:firstLineChars="200" w:firstLine="420"/>
      </w:pPr>
    </w:p>
    <w:p w14:paraId="30AE0E47" w14:textId="2DB9152F" w:rsidR="00817FBF" w:rsidRDefault="00F6391B" w:rsidP="00775667">
      <w:pPr>
        <w:pStyle w:val="1"/>
      </w:pPr>
      <w:bookmarkStart w:id="1" w:name="_Toc26881047"/>
      <w:r w:rsidRPr="00A7089E">
        <w:rPr>
          <w:rFonts w:hint="eastAsia"/>
          <w:sz w:val="30"/>
          <w:szCs w:val="30"/>
        </w:rPr>
        <w:t>二、</w:t>
      </w:r>
      <w:r w:rsidR="00082241" w:rsidRPr="0000442C">
        <w:rPr>
          <w:rFonts w:hint="eastAsia"/>
          <w:sz w:val="30"/>
          <w:szCs w:val="30"/>
        </w:rPr>
        <w:t>项目背景</w:t>
      </w:r>
      <w:bookmarkEnd w:id="1"/>
    </w:p>
    <w:p w14:paraId="3579E461" w14:textId="0766453B" w:rsidR="00405E4A" w:rsidRDefault="00A7089E" w:rsidP="00775667">
      <w:pPr>
        <w:spacing w:line="360" w:lineRule="auto"/>
        <w:ind w:firstLineChars="200" w:firstLine="480"/>
        <w:rPr>
          <w:rFonts w:ascii="宋体" w:eastAsia="宋体" w:hAnsi="宋体"/>
          <w:sz w:val="24"/>
        </w:rPr>
      </w:pPr>
      <w:r w:rsidRPr="00303BB6">
        <w:rPr>
          <w:rFonts w:ascii="宋体" w:eastAsia="宋体" w:hAnsi="宋体" w:hint="eastAsia"/>
          <w:sz w:val="24"/>
        </w:rPr>
        <w:t>长</w:t>
      </w:r>
      <w:r w:rsidRPr="00303BB6">
        <w:rPr>
          <w:rFonts w:ascii="宋体" w:eastAsia="宋体" w:hAnsi="宋体"/>
          <w:sz w:val="24"/>
        </w:rPr>
        <w:t>江是</w:t>
      </w:r>
      <w:r w:rsidR="006051B6" w:rsidRPr="00303BB6">
        <w:rPr>
          <w:rFonts w:ascii="宋体" w:eastAsia="宋体" w:hAnsi="宋体"/>
          <w:sz w:val="24"/>
        </w:rPr>
        <w:t>世界第三大河，也是</w:t>
      </w:r>
      <w:r w:rsidRPr="00303BB6">
        <w:rPr>
          <w:rFonts w:ascii="宋体" w:eastAsia="宋体" w:hAnsi="宋体"/>
          <w:sz w:val="24"/>
        </w:rPr>
        <w:t>中国的母亲河</w:t>
      </w:r>
      <w:r w:rsidR="006051B6">
        <w:rPr>
          <w:rFonts w:ascii="宋体" w:eastAsia="宋体" w:hAnsi="宋体" w:hint="eastAsia"/>
          <w:sz w:val="24"/>
        </w:rPr>
        <w:t>。</w:t>
      </w:r>
      <w:r w:rsidRPr="00303BB6">
        <w:rPr>
          <w:rFonts w:ascii="宋体" w:eastAsia="宋体" w:hAnsi="宋体"/>
          <w:sz w:val="24"/>
        </w:rPr>
        <w:t>它养育着中国三分之一的人口，长</w:t>
      </w:r>
      <w:r w:rsidR="006051B6">
        <w:rPr>
          <w:rFonts w:ascii="宋体" w:eastAsia="宋体" w:hAnsi="宋体" w:hint="eastAsia"/>
          <w:sz w:val="24"/>
        </w:rPr>
        <w:t>创造了</w:t>
      </w:r>
      <w:r w:rsidRPr="00303BB6">
        <w:rPr>
          <w:rFonts w:ascii="宋体" w:eastAsia="宋体" w:hAnsi="宋体"/>
          <w:sz w:val="24"/>
        </w:rPr>
        <w:t>全国40%</w:t>
      </w:r>
      <w:r w:rsidR="006051B6">
        <w:rPr>
          <w:rFonts w:ascii="宋体" w:eastAsia="宋体" w:hAnsi="宋体" w:hint="eastAsia"/>
          <w:sz w:val="24"/>
        </w:rPr>
        <w:t>的</w:t>
      </w:r>
      <w:r w:rsidR="006051B6" w:rsidRPr="00303BB6">
        <w:rPr>
          <w:rFonts w:ascii="宋体" w:eastAsia="宋体" w:hAnsi="宋体"/>
          <w:sz w:val="24"/>
        </w:rPr>
        <w:t>国民生产总值</w:t>
      </w:r>
      <w:r w:rsidRPr="00303BB6">
        <w:rPr>
          <w:rFonts w:ascii="宋体" w:eastAsia="宋体" w:hAnsi="宋体"/>
          <w:sz w:val="24"/>
        </w:rPr>
        <w:t>。不仅如此，她还是全球生物多样性最丰富的地区之一，是雪豹、大熊猫、中华鲟、江豚等旗舰物种生活了上万年的家园。</w:t>
      </w:r>
      <w:r w:rsidR="00405E4A">
        <w:rPr>
          <w:rFonts w:ascii="宋体" w:eastAsia="宋体" w:hAnsi="宋体" w:hint="eastAsia"/>
          <w:sz w:val="24"/>
        </w:rPr>
        <w:t xml:space="preserve"> </w:t>
      </w:r>
      <w:r w:rsidR="00405E4A">
        <w:rPr>
          <w:rFonts w:ascii="宋体" w:eastAsia="宋体" w:hAnsi="宋体"/>
          <w:sz w:val="24"/>
        </w:rPr>
        <w:t xml:space="preserve">     </w:t>
      </w:r>
    </w:p>
    <w:p w14:paraId="7630559C" w14:textId="7EBC34C9" w:rsidR="00405E4A" w:rsidRDefault="00A7089E" w:rsidP="00775667">
      <w:pPr>
        <w:spacing w:line="360" w:lineRule="auto"/>
        <w:ind w:firstLineChars="200" w:firstLine="480"/>
        <w:rPr>
          <w:rFonts w:ascii="宋体" w:eastAsia="宋体" w:hAnsi="宋体"/>
          <w:sz w:val="24"/>
        </w:rPr>
      </w:pPr>
      <w:r w:rsidRPr="00303BB6">
        <w:rPr>
          <w:rFonts w:ascii="宋体" w:eastAsia="宋体" w:hAnsi="宋体"/>
          <w:sz w:val="24"/>
        </w:rPr>
        <w:lastRenderedPageBreak/>
        <w:t>长江也是世界自然基金会（WWF）在全球范围内的35个生态优先区之一。长江的生态安全对于中国乃至世界都十分重要。养育着四亿八千万人口的母亲河的自然资源被过度开发，正面临着严重的环境风险和生态威胁。WWF自1999年以来，一直致力于</w:t>
      </w:r>
      <w:r>
        <w:rPr>
          <w:rFonts w:ascii="宋体" w:eastAsia="宋体" w:hAnsi="宋体"/>
          <w:sz w:val="24"/>
        </w:rPr>
        <w:t>长江流域淡水保护，在物种保护、江湖连通、湿地保护与恢复、环境流</w:t>
      </w:r>
      <w:r w:rsidRPr="00303BB6">
        <w:rPr>
          <w:rFonts w:ascii="宋体" w:eastAsia="宋体" w:hAnsi="宋体"/>
          <w:sz w:val="24"/>
        </w:rPr>
        <w:t>等领域开展了大量工作</w:t>
      </w:r>
      <w:r w:rsidR="00405E4A">
        <w:rPr>
          <w:rFonts w:ascii="宋体" w:eastAsia="宋体" w:hAnsi="宋体" w:hint="eastAsia"/>
          <w:sz w:val="24"/>
        </w:rPr>
        <w:t>，</w:t>
      </w:r>
      <w:r w:rsidRPr="00303BB6">
        <w:rPr>
          <w:rFonts w:ascii="宋体" w:eastAsia="宋体" w:hAnsi="宋体"/>
          <w:sz w:val="24"/>
        </w:rPr>
        <w:t>成效</w:t>
      </w:r>
      <w:r w:rsidR="00405E4A" w:rsidRPr="00303BB6">
        <w:rPr>
          <w:rFonts w:ascii="宋体" w:eastAsia="宋体" w:hAnsi="宋体"/>
          <w:sz w:val="24"/>
        </w:rPr>
        <w:t>显著</w:t>
      </w:r>
      <w:r w:rsidRPr="00303BB6">
        <w:rPr>
          <w:rFonts w:ascii="宋体" w:eastAsia="宋体" w:hAnsi="宋体"/>
          <w:sz w:val="24"/>
        </w:rPr>
        <w:t>。</w:t>
      </w:r>
    </w:p>
    <w:p w14:paraId="1642AD2E" w14:textId="32771030" w:rsidR="00405E4A" w:rsidRDefault="00A7089E" w:rsidP="00775667">
      <w:pPr>
        <w:spacing w:line="360" w:lineRule="auto"/>
        <w:ind w:firstLineChars="200" w:firstLine="480"/>
        <w:rPr>
          <w:rFonts w:ascii="宋体" w:eastAsia="宋体" w:hAnsi="宋体"/>
          <w:sz w:val="24"/>
        </w:rPr>
      </w:pPr>
      <w:r w:rsidRPr="00303BB6">
        <w:rPr>
          <w:rFonts w:ascii="宋体" w:eastAsia="宋体" w:hAnsi="宋体"/>
          <w:sz w:val="24"/>
        </w:rPr>
        <w:t>世界自然基金会（WWF）发布的《地球生命力报告2018》显示，全球野生动物种群数量在短短40多年内消亡了60%，地球生命力指数在不到50年的时间里平均下降超过一半。</w:t>
      </w:r>
    </w:p>
    <w:p w14:paraId="5FE46EB1" w14:textId="189E3636" w:rsidR="00F16BB8" w:rsidRDefault="00F16BB8" w:rsidP="00F16BB8">
      <w:pPr>
        <w:spacing w:line="360" w:lineRule="auto"/>
        <w:ind w:firstLineChars="200" w:firstLine="480"/>
        <w:rPr>
          <w:rFonts w:ascii="宋体" w:eastAsia="宋体" w:hAnsi="宋体"/>
          <w:sz w:val="24"/>
        </w:rPr>
      </w:pPr>
      <w:r>
        <w:rPr>
          <w:rFonts w:ascii="宋体" w:eastAsia="宋体" w:hAnsi="宋体" w:hint="eastAsia"/>
          <w:sz w:val="24"/>
        </w:rPr>
        <w:t>“一个长江</w:t>
      </w:r>
      <w:r>
        <w:rPr>
          <w:rFonts w:ascii="宋体" w:eastAsia="宋体" w:hAnsi="宋体"/>
          <w:sz w:val="24"/>
        </w:rPr>
        <w:t>·</w:t>
      </w:r>
      <w:r w:rsidRPr="00303BB6">
        <w:rPr>
          <w:rFonts w:ascii="宋体" w:eastAsia="宋体" w:hAnsi="宋体"/>
          <w:sz w:val="24"/>
        </w:rPr>
        <w:t>野生动植物保护小额基金</w:t>
      </w:r>
      <w:r>
        <w:rPr>
          <w:rFonts w:ascii="宋体" w:eastAsia="宋体" w:hAnsi="宋体" w:hint="eastAsia"/>
          <w:sz w:val="24"/>
        </w:rPr>
        <w:t>”旨在通过项目实施推动长江流域野生动植物物种及其栖息地的保护，带动社会组织及公众积极参与生命长江的守护行动。</w:t>
      </w:r>
    </w:p>
    <w:p w14:paraId="5A2C268A" w14:textId="77777777" w:rsidR="00AC5780" w:rsidRPr="00F16BB8" w:rsidRDefault="00AC5780" w:rsidP="00775667">
      <w:pPr>
        <w:spacing w:line="360" w:lineRule="auto"/>
        <w:ind w:firstLineChars="200" w:firstLine="480"/>
        <w:rPr>
          <w:rFonts w:ascii="宋体" w:eastAsia="宋体" w:hAnsi="宋体"/>
          <w:sz w:val="24"/>
        </w:rPr>
      </w:pPr>
    </w:p>
    <w:p w14:paraId="1B781000" w14:textId="0E9B81B3" w:rsidR="00BD306D" w:rsidRPr="00082241" w:rsidRDefault="00A7089E" w:rsidP="0000442C">
      <w:pPr>
        <w:pStyle w:val="1"/>
        <w:rPr>
          <w:sz w:val="30"/>
          <w:szCs w:val="30"/>
        </w:rPr>
      </w:pPr>
      <w:bookmarkStart w:id="2" w:name="_Toc26881048"/>
      <w:r w:rsidRPr="0000442C">
        <w:rPr>
          <w:rFonts w:hint="eastAsia"/>
          <w:sz w:val="30"/>
          <w:szCs w:val="30"/>
        </w:rPr>
        <w:t>三、</w:t>
      </w:r>
      <w:r w:rsidRPr="0000442C">
        <w:rPr>
          <w:sz w:val="30"/>
          <w:szCs w:val="30"/>
        </w:rPr>
        <w:t>资助要求</w:t>
      </w:r>
      <w:bookmarkEnd w:id="2"/>
    </w:p>
    <w:p w14:paraId="680A9B4D" w14:textId="0659819C" w:rsidR="00BD306D" w:rsidRPr="00FA0883" w:rsidRDefault="00BD306D" w:rsidP="0000442C">
      <w:pPr>
        <w:pStyle w:val="2"/>
        <w:rPr>
          <w:b w:val="0"/>
          <w:bCs w:val="0"/>
          <w:sz w:val="28"/>
          <w:szCs w:val="28"/>
        </w:rPr>
      </w:pPr>
      <w:bookmarkStart w:id="3" w:name="_Toc26881049"/>
      <w:r w:rsidRPr="00FA0883">
        <w:rPr>
          <w:sz w:val="28"/>
          <w:szCs w:val="28"/>
        </w:rPr>
        <w:t xml:space="preserve">3.1 </w:t>
      </w:r>
      <w:r w:rsidRPr="00FA0883">
        <w:rPr>
          <w:rFonts w:hint="eastAsia"/>
          <w:sz w:val="28"/>
          <w:szCs w:val="28"/>
        </w:rPr>
        <w:t>资助的地理范围</w:t>
      </w:r>
      <w:bookmarkEnd w:id="3"/>
      <w:r w:rsidRPr="00FA0883">
        <w:rPr>
          <w:sz w:val="28"/>
          <w:szCs w:val="28"/>
        </w:rPr>
        <w:t xml:space="preserve"> </w:t>
      </w:r>
    </w:p>
    <w:p w14:paraId="79F4C7DD" w14:textId="6948469E" w:rsidR="00BD306D" w:rsidRDefault="00153430" w:rsidP="00082241">
      <w:pPr>
        <w:spacing w:line="360" w:lineRule="auto"/>
        <w:ind w:firstLineChars="200" w:firstLine="480"/>
      </w:pPr>
      <w:r w:rsidRPr="00153430">
        <w:rPr>
          <w:rFonts w:ascii="宋体" w:eastAsia="宋体" w:hAnsi="宋体" w:hint="eastAsia"/>
          <w:sz w:val="24"/>
        </w:rPr>
        <w:t>长江中下游</w:t>
      </w:r>
      <w:r w:rsidR="00E02828">
        <w:rPr>
          <w:rFonts w:ascii="宋体" w:eastAsia="宋体" w:hAnsi="宋体" w:hint="eastAsia"/>
          <w:sz w:val="24"/>
        </w:rPr>
        <w:t>五省一市</w:t>
      </w:r>
      <w:r w:rsidR="0036411C">
        <w:rPr>
          <w:rFonts w:ascii="宋体" w:eastAsia="宋体" w:hAnsi="宋体" w:hint="eastAsia"/>
          <w:sz w:val="24"/>
        </w:rPr>
        <w:t>（湖南、湖北、江西、安徽、江苏、上海等）。</w:t>
      </w:r>
    </w:p>
    <w:p w14:paraId="3EA462E5" w14:textId="77777777" w:rsidR="00153430" w:rsidRDefault="00153430" w:rsidP="00F6391B">
      <w:pPr>
        <w:rPr>
          <w:b/>
          <w:bCs/>
          <w:sz w:val="23"/>
          <w:szCs w:val="23"/>
        </w:rPr>
      </w:pPr>
    </w:p>
    <w:p w14:paraId="4372BD8A" w14:textId="62F06B5E" w:rsidR="00153430" w:rsidRPr="00FA0883" w:rsidRDefault="00153430" w:rsidP="0000442C">
      <w:pPr>
        <w:pStyle w:val="2"/>
        <w:rPr>
          <w:b w:val="0"/>
          <w:bCs w:val="0"/>
          <w:sz w:val="28"/>
          <w:szCs w:val="28"/>
        </w:rPr>
      </w:pPr>
      <w:bookmarkStart w:id="4" w:name="_Toc26881050"/>
      <w:r w:rsidRPr="00FA0883">
        <w:rPr>
          <w:sz w:val="28"/>
          <w:szCs w:val="28"/>
        </w:rPr>
        <w:t xml:space="preserve">3.2 </w:t>
      </w:r>
      <w:r w:rsidRPr="00FA0883">
        <w:rPr>
          <w:rFonts w:hint="eastAsia"/>
          <w:sz w:val="28"/>
          <w:szCs w:val="28"/>
        </w:rPr>
        <w:t>资助的物种</w:t>
      </w:r>
      <w:bookmarkEnd w:id="4"/>
      <w:r w:rsidRPr="00FA0883">
        <w:rPr>
          <w:sz w:val="28"/>
          <w:szCs w:val="28"/>
        </w:rPr>
        <w:t xml:space="preserve"> </w:t>
      </w:r>
    </w:p>
    <w:p w14:paraId="23DE2283" w14:textId="36AB4356" w:rsidR="00153430" w:rsidRPr="00082241" w:rsidRDefault="00D93D52" w:rsidP="00082241">
      <w:pPr>
        <w:spacing w:line="360" w:lineRule="auto"/>
        <w:ind w:firstLineChars="200" w:firstLine="480"/>
        <w:rPr>
          <w:rFonts w:ascii="宋体" w:eastAsia="宋体" w:hAnsi="宋体"/>
          <w:sz w:val="24"/>
        </w:rPr>
      </w:pPr>
      <w:r w:rsidRPr="00082241">
        <w:rPr>
          <w:rFonts w:ascii="宋体" w:eastAsia="宋体" w:hAnsi="宋体" w:hint="eastAsia"/>
          <w:sz w:val="24"/>
        </w:rPr>
        <w:t>必须包含至少一种近危（IUCN标准）以上级别物种</w:t>
      </w:r>
      <w:r w:rsidR="004955E9">
        <w:rPr>
          <w:rFonts w:ascii="宋体" w:eastAsia="宋体" w:hAnsi="宋体" w:hint="eastAsia"/>
          <w:sz w:val="24"/>
        </w:rPr>
        <w:t>直接或间接的保护，如青头潜鸭、</w:t>
      </w:r>
      <w:r w:rsidR="00153430" w:rsidRPr="00082241">
        <w:rPr>
          <w:rFonts w:ascii="宋体" w:eastAsia="宋体" w:hAnsi="宋体" w:hint="eastAsia"/>
          <w:sz w:val="24"/>
        </w:rPr>
        <w:t>卷羽鹈鹕</w:t>
      </w:r>
      <w:r w:rsidR="006051B6">
        <w:rPr>
          <w:rFonts w:ascii="宋体" w:eastAsia="宋体" w:hAnsi="宋体" w:hint="eastAsia"/>
          <w:sz w:val="24"/>
        </w:rPr>
        <w:t>、麋鹿</w:t>
      </w:r>
      <w:r w:rsidR="00153430" w:rsidRPr="00082241">
        <w:rPr>
          <w:rFonts w:ascii="宋体" w:eastAsia="宋体" w:hAnsi="宋体" w:hint="eastAsia"/>
          <w:sz w:val="24"/>
        </w:rPr>
        <w:t>等。</w:t>
      </w:r>
    </w:p>
    <w:p w14:paraId="1BDECB17" w14:textId="77777777" w:rsidR="00153430" w:rsidRDefault="00153430" w:rsidP="00F6391B">
      <w:pPr>
        <w:rPr>
          <w:szCs w:val="21"/>
        </w:rPr>
      </w:pPr>
    </w:p>
    <w:p w14:paraId="4D22007B" w14:textId="04A89A0D" w:rsidR="00153430" w:rsidRPr="00FA0883" w:rsidRDefault="00153430" w:rsidP="0000442C">
      <w:pPr>
        <w:pStyle w:val="2"/>
        <w:rPr>
          <w:b w:val="0"/>
          <w:bCs w:val="0"/>
          <w:sz w:val="28"/>
          <w:szCs w:val="28"/>
        </w:rPr>
      </w:pPr>
      <w:bookmarkStart w:id="5" w:name="_Toc26881051"/>
      <w:r w:rsidRPr="00FA0883">
        <w:rPr>
          <w:sz w:val="28"/>
          <w:szCs w:val="28"/>
        </w:rPr>
        <w:t xml:space="preserve">3.3 </w:t>
      </w:r>
      <w:r w:rsidRPr="00FA0883">
        <w:rPr>
          <w:rFonts w:hint="eastAsia"/>
          <w:sz w:val="28"/>
          <w:szCs w:val="28"/>
        </w:rPr>
        <w:t>资助的方向</w:t>
      </w:r>
      <w:bookmarkEnd w:id="5"/>
      <w:r w:rsidRPr="00FA0883">
        <w:rPr>
          <w:sz w:val="28"/>
          <w:szCs w:val="28"/>
        </w:rPr>
        <w:t xml:space="preserve"> </w:t>
      </w:r>
    </w:p>
    <w:p w14:paraId="42CC1AC4" w14:textId="01390CB1" w:rsidR="00153430" w:rsidRPr="00082241" w:rsidRDefault="00153430" w:rsidP="00082241">
      <w:pPr>
        <w:spacing w:line="360" w:lineRule="auto"/>
        <w:ind w:firstLineChars="200" w:firstLine="480"/>
        <w:rPr>
          <w:rFonts w:ascii="宋体" w:eastAsia="宋体" w:hAnsi="宋体"/>
          <w:sz w:val="24"/>
        </w:rPr>
      </w:pPr>
      <w:r w:rsidRPr="00082241">
        <w:rPr>
          <w:rFonts w:ascii="宋体" w:eastAsia="宋体" w:hAnsi="宋体" w:hint="eastAsia"/>
          <w:sz w:val="24"/>
        </w:rPr>
        <w:t>项目申请者应分析选定的保护对象面临的主要威胁，结合自身的专长和资源优势，设定合理的项目目标及策划具可行性的项目活动。具体项目活动需包含下列中至少一项，如所选活动包含</w:t>
      </w:r>
      <w:r w:rsidR="00082241">
        <w:rPr>
          <w:rFonts w:ascii="宋体" w:eastAsia="宋体" w:hAnsi="宋体" w:hint="eastAsia"/>
          <w:sz w:val="24"/>
        </w:rPr>
        <w:t>（</w:t>
      </w:r>
      <w:r w:rsidRPr="00082241">
        <w:rPr>
          <w:rFonts w:ascii="宋体" w:eastAsia="宋体" w:hAnsi="宋体" w:hint="eastAsia"/>
          <w:sz w:val="24"/>
        </w:rPr>
        <w:t>B</w:t>
      </w:r>
      <w:r w:rsidR="00082241">
        <w:rPr>
          <w:rFonts w:ascii="宋体" w:eastAsia="宋体" w:hAnsi="宋体" w:hint="eastAsia"/>
          <w:sz w:val="24"/>
        </w:rPr>
        <w:t>）</w:t>
      </w:r>
      <w:r w:rsidRPr="00082241">
        <w:rPr>
          <w:rFonts w:ascii="宋体" w:eastAsia="宋体" w:hAnsi="宋体" w:hint="eastAsia"/>
          <w:sz w:val="24"/>
        </w:rPr>
        <w:t>项，需获得项目所在地野生动物主管部门</w:t>
      </w:r>
      <w:r w:rsidRPr="00082241">
        <w:rPr>
          <w:rFonts w:ascii="宋体" w:eastAsia="宋体" w:hAnsi="宋体" w:hint="eastAsia"/>
          <w:sz w:val="24"/>
        </w:rPr>
        <w:lastRenderedPageBreak/>
        <w:t>背书：</w:t>
      </w:r>
    </w:p>
    <w:p w14:paraId="2B2BB695" w14:textId="77777777" w:rsidR="00153430" w:rsidRPr="00082241" w:rsidRDefault="00153430" w:rsidP="00153430">
      <w:pPr>
        <w:pStyle w:val="ac"/>
        <w:numPr>
          <w:ilvl w:val="0"/>
          <w:numId w:val="1"/>
        </w:numPr>
        <w:spacing w:line="360" w:lineRule="auto"/>
        <w:ind w:firstLineChars="0"/>
        <w:rPr>
          <w:rFonts w:ascii="宋体" w:eastAsia="宋体" w:hAnsi="宋体"/>
          <w:b/>
          <w:bCs/>
          <w:sz w:val="24"/>
        </w:rPr>
      </w:pPr>
      <w:r w:rsidRPr="00082241">
        <w:rPr>
          <w:rFonts w:hint="eastAsia"/>
          <w:b/>
          <w:bCs/>
        </w:rPr>
        <w:t>（</w:t>
      </w:r>
      <w:r w:rsidRPr="00082241">
        <w:rPr>
          <w:rFonts w:ascii="宋体" w:eastAsia="宋体" w:hAnsi="宋体"/>
          <w:b/>
          <w:bCs/>
          <w:sz w:val="24"/>
        </w:rPr>
        <w:t>A</w:t>
      </w:r>
      <w:r w:rsidRPr="00082241">
        <w:rPr>
          <w:rFonts w:ascii="宋体" w:eastAsia="宋体" w:hAnsi="宋体" w:hint="eastAsia"/>
          <w:b/>
          <w:bCs/>
          <w:sz w:val="24"/>
        </w:rPr>
        <w:t>）</w:t>
      </w:r>
      <w:r w:rsidRPr="00082241">
        <w:rPr>
          <w:rFonts w:ascii="宋体" w:eastAsia="宋体" w:hAnsi="宋体"/>
          <w:b/>
          <w:bCs/>
          <w:sz w:val="24"/>
        </w:rPr>
        <w:t>改善、治理栖息地的生态环境</w:t>
      </w:r>
      <w:r w:rsidRPr="00082241">
        <w:rPr>
          <w:rFonts w:ascii="宋体" w:eastAsia="宋体" w:hAnsi="宋体" w:hint="eastAsia"/>
          <w:b/>
          <w:bCs/>
          <w:sz w:val="24"/>
        </w:rPr>
        <w:t>（如适宜栖息地的营建与改造；推动生态廊道的建设；推动洄游通道的恢复；推动生态调度等）</w:t>
      </w:r>
      <w:r w:rsidRPr="00082241">
        <w:rPr>
          <w:rFonts w:ascii="宋体" w:eastAsia="宋体" w:hAnsi="宋体"/>
          <w:b/>
          <w:bCs/>
          <w:sz w:val="24"/>
        </w:rPr>
        <w:t>；</w:t>
      </w:r>
    </w:p>
    <w:p w14:paraId="470842C0" w14:textId="77777777" w:rsidR="00153430" w:rsidRPr="00082241" w:rsidRDefault="00153430" w:rsidP="00153430">
      <w:pPr>
        <w:spacing w:line="360" w:lineRule="auto"/>
        <w:rPr>
          <w:rFonts w:ascii="宋体" w:eastAsia="宋体" w:hAnsi="宋体"/>
          <w:sz w:val="24"/>
        </w:rPr>
      </w:pPr>
    </w:p>
    <w:p w14:paraId="22F5AAAD" w14:textId="77777777" w:rsidR="00153430" w:rsidRPr="00082241" w:rsidRDefault="00153430" w:rsidP="00153430">
      <w:pPr>
        <w:pStyle w:val="ac"/>
        <w:numPr>
          <w:ilvl w:val="0"/>
          <w:numId w:val="1"/>
        </w:numPr>
        <w:spacing w:line="360" w:lineRule="auto"/>
        <w:ind w:firstLineChars="0"/>
        <w:rPr>
          <w:rFonts w:ascii="宋体" w:eastAsia="宋体" w:hAnsi="宋体"/>
          <w:b/>
          <w:bCs/>
          <w:sz w:val="24"/>
        </w:rPr>
      </w:pPr>
      <w:r w:rsidRPr="00082241">
        <w:rPr>
          <w:rFonts w:ascii="宋体" w:eastAsia="宋体" w:hAnsi="宋体" w:hint="eastAsia"/>
          <w:b/>
          <w:bCs/>
          <w:sz w:val="24"/>
        </w:rPr>
        <w:t>（</w:t>
      </w:r>
      <w:r w:rsidRPr="00082241">
        <w:rPr>
          <w:rFonts w:ascii="宋体" w:eastAsia="宋体" w:hAnsi="宋体"/>
          <w:b/>
          <w:bCs/>
          <w:sz w:val="24"/>
        </w:rPr>
        <w:t>B</w:t>
      </w:r>
      <w:r w:rsidRPr="00082241">
        <w:rPr>
          <w:rFonts w:ascii="宋体" w:eastAsia="宋体" w:hAnsi="宋体" w:hint="eastAsia"/>
          <w:b/>
          <w:bCs/>
          <w:sz w:val="24"/>
        </w:rPr>
        <w:t>）</w:t>
      </w:r>
      <w:r w:rsidRPr="00082241">
        <w:rPr>
          <w:rFonts w:ascii="宋体" w:eastAsia="宋体" w:hAnsi="宋体"/>
          <w:b/>
          <w:bCs/>
          <w:sz w:val="24"/>
        </w:rPr>
        <w:t>直接威胁的减缓</w:t>
      </w:r>
      <w:r w:rsidRPr="00082241">
        <w:rPr>
          <w:rFonts w:ascii="宋体" w:eastAsia="宋体" w:hAnsi="宋体" w:hint="eastAsia"/>
          <w:b/>
          <w:bCs/>
          <w:sz w:val="24"/>
        </w:rPr>
        <w:t>（如协助建立针对非法盗猎的巡护体系</w:t>
      </w:r>
      <w:r w:rsidRPr="00082241">
        <w:rPr>
          <w:rFonts w:ascii="宋体" w:eastAsia="宋体" w:hAnsi="宋体"/>
          <w:b/>
          <w:bCs/>
          <w:sz w:val="24"/>
        </w:rPr>
        <w:t>/制度；协助建立针对非法贸易的打击体系</w:t>
      </w:r>
      <w:r w:rsidRPr="00082241">
        <w:rPr>
          <w:rFonts w:ascii="宋体" w:eastAsia="宋体" w:hAnsi="宋体" w:hint="eastAsia"/>
          <w:b/>
          <w:bCs/>
          <w:sz w:val="24"/>
        </w:rPr>
        <w:t>，</w:t>
      </w:r>
      <w:r w:rsidRPr="00082241">
        <w:rPr>
          <w:rFonts w:ascii="宋体" w:eastAsia="宋体" w:hAnsi="宋体"/>
          <w:b/>
          <w:bCs/>
          <w:sz w:val="24"/>
        </w:rPr>
        <w:t>针对执法人员的培训</w:t>
      </w:r>
      <w:r w:rsidRPr="00082241">
        <w:rPr>
          <w:rFonts w:ascii="宋体" w:eastAsia="宋体" w:hAnsi="宋体" w:hint="eastAsia"/>
          <w:b/>
          <w:bCs/>
          <w:sz w:val="24"/>
        </w:rPr>
        <w:t>；</w:t>
      </w:r>
      <w:r w:rsidRPr="00082241">
        <w:rPr>
          <w:rFonts w:ascii="宋体" w:eastAsia="宋体" w:hAnsi="宋体"/>
          <w:b/>
          <w:bCs/>
          <w:sz w:val="24"/>
        </w:rPr>
        <w:t>对有直接竞争关系的外来物种的控制等</w:t>
      </w:r>
      <w:r w:rsidRPr="00082241">
        <w:rPr>
          <w:rFonts w:ascii="宋体" w:eastAsia="宋体" w:hAnsi="宋体" w:hint="eastAsia"/>
          <w:b/>
          <w:bCs/>
          <w:sz w:val="24"/>
        </w:rPr>
        <w:t>）</w:t>
      </w:r>
      <w:r w:rsidRPr="00082241">
        <w:rPr>
          <w:rFonts w:ascii="宋体" w:eastAsia="宋体" w:hAnsi="宋体"/>
          <w:b/>
          <w:bCs/>
          <w:sz w:val="24"/>
        </w:rPr>
        <w:t>；</w:t>
      </w:r>
    </w:p>
    <w:p w14:paraId="45A16A0A" w14:textId="77777777" w:rsidR="00153430" w:rsidRPr="00082241" w:rsidRDefault="00153430" w:rsidP="00153430">
      <w:pPr>
        <w:spacing w:line="360" w:lineRule="auto"/>
        <w:rPr>
          <w:rFonts w:ascii="宋体" w:eastAsia="宋体" w:hAnsi="宋体"/>
          <w:sz w:val="24"/>
        </w:rPr>
      </w:pPr>
    </w:p>
    <w:p w14:paraId="5C6DEE81" w14:textId="77777777" w:rsidR="00153430" w:rsidRPr="00082241" w:rsidRDefault="00153430" w:rsidP="00153430">
      <w:pPr>
        <w:pStyle w:val="ac"/>
        <w:numPr>
          <w:ilvl w:val="0"/>
          <w:numId w:val="1"/>
        </w:numPr>
        <w:spacing w:line="360" w:lineRule="auto"/>
        <w:ind w:firstLineChars="0"/>
        <w:rPr>
          <w:rFonts w:ascii="宋体" w:eastAsia="宋体" w:hAnsi="宋体"/>
          <w:b/>
          <w:bCs/>
          <w:sz w:val="24"/>
        </w:rPr>
      </w:pPr>
      <w:r w:rsidRPr="00082241">
        <w:rPr>
          <w:rFonts w:ascii="宋体" w:eastAsia="宋体" w:hAnsi="宋体" w:hint="eastAsia"/>
          <w:b/>
          <w:bCs/>
          <w:sz w:val="24"/>
        </w:rPr>
        <w:t>（</w:t>
      </w:r>
      <w:r w:rsidRPr="00082241">
        <w:rPr>
          <w:rFonts w:ascii="宋体" w:eastAsia="宋体" w:hAnsi="宋体"/>
          <w:b/>
          <w:bCs/>
          <w:sz w:val="24"/>
        </w:rPr>
        <w:t>C</w:t>
      </w:r>
      <w:r w:rsidRPr="00082241">
        <w:rPr>
          <w:rFonts w:ascii="宋体" w:eastAsia="宋体" w:hAnsi="宋体" w:hint="eastAsia"/>
          <w:b/>
          <w:bCs/>
          <w:sz w:val="24"/>
        </w:rPr>
        <w:t>）</w:t>
      </w:r>
      <w:r w:rsidRPr="00082241">
        <w:rPr>
          <w:rFonts w:ascii="宋体" w:eastAsia="宋体" w:hAnsi="宋体"/>
          <w:b/>
          <w:bCs/>
          <w:sz w:val="24"/>
        </w:rPr>
        <w:t>社区共管和保护区域、保护机制的设立</w:t>
      </w:r>
      <w:r w:rsidRPr="00082241">
        <w:rPr>
          <w:rFonts w:ascii="宋体" w:eastAsia="宋体" w:hAnsi="宋体" w:hint="eastAsia"/>
          <w:b/>
          <w:bCs/>
          <w:sz w:val="24"/>
        </w:rPr>
        <w:t>（如建立社区共管机制；推动新成立保护区</w:t>
      </w:r>
      <w:r w:rsidRPr="00082241">
        <w:rPr>
          <w:rFonts w:ascii="宋体" w:eastAsia="宋体" w:hAnsi="宋体"/>
          <w:b/>
          <w:bCs/>
          <w:sz w:val="24"/>
        </w:rPr>
        <w:t>/保护小区/湿地公园；推动物种保护行动计划的开发；保护管理人员的能力建设</w:t>
      </w:r>
      <w:r w:rsidRPr="00082241">
        <w:rPr>
          <w:rFonts w:ascii="宋体" w:eastAsia="宋体" w:hAnsi="宋体" w:hint="eastAsia"/>
          <w:b/>
          <w:bCs/>
          <w:sz w:val="24"/>
        </w:rPr>
        <w:t>；社会化参与平台的搭建等）</w:t>
      </w:r>
      <w:r w:rsidRPr="00082241">
        <w:rPr>
          <w:rFonts w:ascii="宋体" w:eastAsia="宋体" w:hAnsi="宋体"/>
          <w:b/>
          <w:bCs/>
          <w:sz w:val="24"/>
        </w:rPr>
        <w:t>；</w:t>
      </w:r>
    </w:p>
    <w:p w14:paraId="0063A1C9" w14:textId="77777777" w:rsidR="00153430" w:rsidRPr="00082241" w:rsidRDefault="00153430" w:rsidP="00153430">
      <w:pPr>
        <w:spacing w:line="360" w:lineRule="auto"/>
        <w:rPr>
          <w:rFonts w:ascii="宋体" w:eastAsia="宋体" w:hAnsi="宋体"/>
          <w:sz w:val="24"/>
        </w:rPr>
      </w:pPr>
    </w:p>
    <w:p w14:paraId="0942441C" w14:textId="77777777" w:rsidR="00153430" w:rsidRPr="00082241" w:rsidRDefault="00153430" w:rsidP="00153430">
      <w:pPr>
        <w:pStyle w:val="ac"/>
        <w:numPr>
          <w:ilvl w:val="0"/>
          <w:numId w:val="1"/>
        </w:numPr>
        <w:spacing w:line="360" w:lineRule="auto"/>
        <w:ind w:firstLineChars="0"/>
        <w:rPr>
          <w:rFonts w:ascii="宋体" w:eastAsia="宋体" w:hAnsi="宋体"/>
          <w:b/>
          <w:bCs/>
          <w:sz w:val="24"/>
        </w:rPr>
      </w:pPr>
      <w:r w:rsidRPr="00082241">
        <w:rPr>
          <w:rFonts w:ascii="宋体" w:eastAsia="宋体" w:hAnsi="宋体" w:hint="eastAsia"/>
          <w:b/>
          <w:bCs/>
          <w:sz w:val="24"/>
        </w:rPr>
        <w:t>（</w:t>
      </w:r>
      <w:r w:rsidRPr="00082241">
        <w:rPr>
          <w:rFonts w:ascii="宋体" w:eastAsia="宋体" w:hAnsi="宋体"/>
          <w:b/>
          <w:bCs/>
          <w:sz w:val="24"/>
        </w:rPr>
        <w:t>D</w:t>
      </w:r>
      <w:r w:rsidRPr="00082241">
        <w:rPr>
          <w:rFonts w:ascii="宋体" w:eastAsia="宋体" w:hAnsi="宋体" w:hint="eastAsia"/>
          <w:b/>
          <w:bCs/>
          <w:sz w:val="24"/>
        </w:rPr>
        <w:t>）</w:t>
      </w:r>
      <w:r w:rsidRPr="00082241">
        <w:rPr>
          <w:rFonts w:ascii="宋体" w:eastAsia="宋体" w:hAnsi="宋体"/>
          <w:b/>
          <w:bCs/>
          <w:sz w:val="24"/>
        </w:rPr>
        <w:t>实行以上保护措施所必须的本底调查及珍稀濒危物种现状致危因素调查或分析</w:t>
      </w:r>
      <w:r w:rsidRPr="00082241">
        <w:rPr>
          <w:rFonts w:ascii="宋体" w:eastAsia="宋体" w:hAnsi="宋体" w:hint="eastAsia"/>
          <w:b/>
          <w:bCs/>
          <w:sz w:val="24"/>
        </w:rPr>
        <w:t>（如填补分布空缺；分析保护空缺；对其国际受胁等级评定提供基础数据等）</w:t>
      </w:r>
      <w:r w:rsidRPr="00082241">
        <w:rPr>
          <w:rFonts w:ascii="宋体" w:eastAsia="宋体" w:hAnsi="宋体"/>
          <w:b/>
          <w:bCs/>
          <w:sz w:val="24"/>
        </w:rPr>
        <w:t>。</w:t>
      </w:r>
    </w:p>
    <w:p w14:paraId="6087E995" w14:textId="77777777" w:rsidR="00153430" w:rsidRDefault="00153430" w:rsidP="00F6391B"/>
    <w:p w14:paraId="5918ED6B" w14:textId="77777777" w:rsidR="00C734D9" w:rsidRPr="00FA0883" w:rsidRDefault="00153430" w:rsidP="0000442C">
      <w:pPr>
        <w:pStyle w:val="2"/>
        <w:rPr>
          <w:b w:val="0"/>
          <w:bCs w:val="0"/>
          <w:sz w:val="28"/>
          <w:szCs w:val="28"/>
        </w:rPr>
      </w:pPr>
      <w:bookmarkStart w:id="6" w:name="_Toc26881052"/>
      <w:r w:rsidRPr="00FA0883">
        <w:rPr>
          <w:sz w:val="28"/>
          <w:szCs w:val="28"/>
        </w:rPr>
        <w:t>3.4</w:t>
      </w:r>
      <w:r w:rsidRPr="00FA0883">
        <w:rPr>
          <w:rFonts w:hint="eastAsia"/>
          <w:sz w:val="28"/>
          <w:szCs w:val="28"/>
        </w:rPr>
        <w:t xml:space="preserve"> 资助周期与额度</w:t>
      </w:r>
      <w:bookmarkEnd w:id="6"/>
      <w:r w:rsidRPr="00FA0883">
        <w:rPr>
          <w:sz w:val="28"/>
          <w:szCs w:val="28"/>
        </w:rPr>
        <w:t xml:space="preserve"> </w:t>
      </w:r>
    </w:p>
    <w:p w14:paraId="41D75D9B" w14:textId="11338AFD" w:rsidR="00082241" w:rsidRPr="00B66BD7" w:rsidRDefault="00C734D9" w:rsidP="00775667">
      <w:pPr>
        <w:spacing w:line="360" w:lineRule="auto"/>
        <w:ind w:firstLineChars="200" w:firstLine="480"/>
        <w:rPr>
          <w:rFonts w:ascii="宋体" w:eastAsia="宋体" w:hAnsi="宋体"/>
          <w:sz w:val="24"/>
        </w:rPr>
      </w:pPr>
      <w:r w:rsidRPr="00082241">
        <w:rPr>
          <w:rFonts w:ascii="宋体" w:eastAsia="宋体" w:hAnsi="宋体" w:hint="eastAsia"/>
          <w:sz w:val="24"/>
        </w:rPr>
        <w:t>本项目</w:t>
      </w:r>
      <w:r w:rsidR="00FF5687">
        <w:rPr>
          <w:rFonts w:ascii="宋体" w:eastAsia="宋体" w:hAnsi="宋体" w:hint="eastAsia"/>
          <w:sz w:val="24"/>
        </w:rPr>
        <w:t>资助周期最长为三年，</w:t>
      </w:r>
      <w:r w:rsidRPr="00082241">
        <w:rPr>
          <w:rFonts w:ascii="宋体" w:eastAsia="宋体" w:hAnsi="宋体"/>
          <w:sz w:val="24"/>
        </w:rPr>
        <w:t>自</w:t>
      </w:r>
      <w:r w:rsidRPr="00082241">
        <w:rPr>
          <w:rFonts w:ascii="宋体" w:eastAsia="宋体" w:hAnsi="宋体" w:hint="eastAsia"/>
          <w:sz w:val="24"/>
        </w:rPr>
        <w:t>签署项目合同日起计算。</w:t>
      </w:r>
      <w:r w:rsidR="0036411C">
        <w:rPr>
          <w:rFonts w:ascii="宋体" w:eastAsia="宋体" w:hAnsi="宋体" w:hint="eastAsia"/>
          <w:sz w:val="24"/>
        </w:rPr>
        <w:t>每年开展1</w:t>
      </w:r>
      <w:r w:rsidR="0036411C">
        <w:rPr>
          <w:rFonts w:ascii="宋体" w:eastAsia="宋体" w:hAnsi="宋体"/>
          <w:sz w:val="24"/>
        </w:rPr>
        <w:t>-2</w:t>
      </w:r>
      <w:r w:rsidR="0036411C">
        <w:rPr>
          <w:rFonts w:ascii="宋体" w:eastAsia="宋体" w:hAnsi="宋体" w:hint="eastAsia"/>
          <w:sz w:val="24"/>
        </w:rPr>
        <w:t>次项目</w:t>
      </w:r>
      <w:r w:rsidR="00FF5687">
        <w:rPr>
          <w:rFonts w:ascii="宋体" w:eastAsia="宋体" w:hAnsi="宋体" w:hint="eastAsia"/>
          <w:sz w:val="24"/>
        </w:rPr>
        <w:t>评审，</w:t>
      </w:r>
      <w:r w:rsidR="00B66BD7">
        <w:rPr>
          <w:rFonts w:ascii="宋体" w:eastAsia="宋体" w:hAnsi="宋体" w:hint="eastAsia"/>
          <w:sz w:val="24"/>
        </w:rPr>
        <w:t>优秀项目将继续</w:t>
      </w:r>
      <w:r w:rsidR="00263C18">
        <w:rPr>
          <w:rFonts w:ascii="宋体" w:eastAsia="宋体" w:hAnsi="宋体" w:hint="eastAsia"/>
          <w:sz w:val="24"/>
        </w:rPr>
        <w:t>获得</w:t>
      </w:r>
      <w:r w:rsidR="00B66BD7">
        <w:rPr>
          <w:rFonts w:ascii="宋体" w:eastAsia="宋体" w:hAnsi="宋体" w:hint="eastAsia"/>
          <w:sz w:val="24"/>
        </w:rPr>
        <w:t>支持，未通过评审的</w:t>
      </w:r>
      <w:r w:rsidR="0036411C">
        <w:rPr>
          <w:rFonts w:ascii="宋体" w:eastAsia="宋体" w:hAnsi="宋体" w:hint="eastAsia"/>
          <w:sz w:val="24"/>
        </w:rPr>
        <w:t>项目将</w:t>
      </w:r>
      <w:r w:rsidR="00263C18">
        <w:rPr>
          <w:rFonts w:ascii="宋体" w:eastAsia="宋体" w:hAnsi="宋体" w:hint="eastAsia"/>
          <w:sz w:val="24"/>
        </w:rPr>
        <w:t>被淘汰</w:t>
      </w:r>
      <w:r w:rsidR="00B66BD7">
        <w:rPr>
          <w:rFonts w:ascii="宋体" w:eastAsia="宋体" w:hAnsi="宋体" w:hint="eastAsia"/>
          <w:sz w:val="24"/>
        </w:rPr>
        <w:t>。</w:t>
      </w:r>
    </w:p>
    <w:p w14:paraId="071DB206" w14:textId="7C4A2F71" w:rsidR="00C734D9" w:rsidRPr="00082241" w:rsidRDefault="00C734D9" w:rsidP="00082241">
      <w:pPr>
        <w:spacing w:line="360" w:lineRule="auto"/>
        <w:ind w:firstLineChars="200" w:firstLine="480"/>
        <w:rPr>
          <w:rFonts w:ascii="宋体" w:eastAsia="宋体" w:hAnsi="宋体"/>
          <w:sz w:val="24"/>
        </w:rPr>
      </w:pPr>
      <w:r w:rsidRPr="00082241">
        <w:rPr>
          <w:rFonts w:ascii="宋体" w:eastAsia="宋体" w:hAnsi="宋体" w:hint="eastAsia"/>
          <w:sz w:val="24"/>
        </w:rPr>
        <w:t>本年度计划资助</w:t>
      </w:r>
      <w:r w:rsidRPr="00082241">
        <w:rPr>
          <w:rFonts w:ascii="宋体" w:eastAsia="宋体" w:hAnsi="宋体"/>
          <w:sz w:val="24"/>
        </w:rPr>
        <w:t>6-10份申请方案。</w:t>
      </w:r>
      <w:r w:rsidRPr="00082241">
        <w:rPr>
          <w:rFonts w:ascii="宋体" w:eastAsia="宋体" w:hAnsi="宋体" w:hint="eastAsia"/>
          <w:sz w:val="24"/>
        </w:rPr>
        <w:t>申请成功将获得最高1</w:t>
      </w:r>
      <w:r w:rsidR="00B66BD7">
        <w:rPr>
          <w:rFonts w:ascii="宋体" w:eastAsia="宋体" w:hAnsi="宋体"/>
          <w:sz w:val="24"/>
        </w:rPr>
        <w:t>0</w:t>
      </w:r>
      <w:r w:rsidR="00B66BD7">
        <w:rPr>
          <w:rFonts w:ascii="宋体" w:eastAsia="宋体" w:hAnsi="宋体" w:hint="eastAsia"/>
          <w:sz w:val="24"/>
        </w:rPr>
        <w:t>万元</w:t>
      </w:r>
      <w:r w:rsidRPr="00082241">
        <w:rPr>
          <w:rFonts w:ascii="宋体" w:eastAsia="宋体" w:hAnsi="宋体" w:hint="eastAsia"/>
          <w:sz w:val="24"/>
        </w:rPr>
        <w:t>人民币的资助。</w:t>
      </w:r>
    </w:p>
    <w:p w14:paraId="45DA8671" w14:textId="77777777" w:rsidR="00C734D9" w:rsidRDefault="00C734D9" w:rsidP="00F6391B"/>
    <w:p w14:paraId="6B6482E0" w14:textId="4B274D2E" w:rsidR="00C734D9" w:rsidRPr="00FA0883" w:rsidRDefault="00C734D9" w:rsidP="0000442C">
      <w:pPr>
        <w:pStyle w:val="2"/>
        <w:rPr>
          <w:b w:val="0"/>
          <w:bCs w:val="0"/>
          <w:sz w:val="28"/>
          <w:szCs w:val="28"/>
        </w:rPr>
      </w:pPr>
      <w:bookmarkStart w:id="7" w:name="_Toc26881053"/>
      <w:r w:rsidRPr="00FA0883">
        <w:rPr>
          <w:sz w:val="28"/>
          <w:szCs w:val="28"/>
        </w:rPr>
        <w:t xml:space="preserve">3.5 </w:t>
      </w:r>
      <w:r w:rsidRPr="00FA0883">
        <w:rPr>
          <w:rFonts w:hint="eastAsia"/>
          <w:sz w:val="28"/>
          <w:szCs w:val="28"/>
        </w:rPr>
        <w:t>资助流程</w:t>
      </w:r>
      <w:bookmarkEnd w:id="7"/>
      <w:r w:rsidRPr="00FA0883">
        <w:rPr>
          <w:sz w:val="28"/>
          <w:szCs w:val="28"/>
        </w:rPr>
        <w:t xml:space="preserve"> </w:t>
      </w:r>
    </w:p>
    <w:p w14:paraId="679A688B" w14:textId="21F701C4" w:rsidR="00C734D9" w:rsidRPr="00082241" w:rsidRDefault="00C734D9" w:rsidP="00FA0883">
      <w:pPr>
        <w:spacing w:line="360" w:lineRule="auto"/>
        <w:ind w:firstLineChars="200" w:firstLine="480"/>
        <w:rPr>
          <w:rFonts w:ascii="宋体" w:eastAsia="宋体" w:hAnsi="宋体"/>
          <w:sz w:val="24"/>
        </w:rPr>
      </w:pPr>
      <w:r w:rsidRPr="00082241">
        <w:rPr>
          <w:rFonts w:ascii="宋体" w:eastAsia="宋体" w:hAnsi="宋体" w:hint="eastAsia"/>
          <w:sz w:val="24"/>
        </w:rPr>
        <w:t>本项目征集从2</w:t>
      </w:r>
      <w:r w:rsidRPr="00082241">
        <w:rPr>
          <w:rFonts w:ascii="宋体" w:eastAsia="宋体" w:hAnsi="宋体"/>
          <w:sz w:val="24"/>
        </w:rPr>
        <w:t>019</w:t>
      </w:r>
      <w:r w:rsidRPr="00082241">
        <w:rPr>
          <w:rFonts w:ascii="宋体" w:eastAsia="宋体" w:hAnsi="宋体" w:hint="eastAsia"/>
          <w:sz w:val="24"/>
        </w:rPr>
        <w:t>年</w:t>
      </w:r>
      <w:r w:rsidRPr="00082241">
        <w:rPr>
          <w:rFonts w:ascii="宋体" w:eastAsia="宋体" w:hAnsi="宋体"/>
          <w:sz w:val="24"/>
        </w:rPr>
        <w:t>1</w:t>
      </w:r>
      <w:r w:rsidR="00F67FE7">
        <w:rPr>
          <w:rFonts w:ascii="宋体" w:eastAsia="宋体" w:hAnsi="宋体"/>
          <w:sz w:val="24"/>
        </w:rPr>
        <w:t>2</w:t>
      </w:r>
      <w:r w:rsidRPr="00082241">
        <w:rPr>
          <w:rFonts w:ascii="宋体" w:eastAsia="宋体" w:hAnsi="宋体" w:hint="eastAsia"/>
          <w:sz w:val="24"/>
        </w:rPr>
        <w:t>月</w:t>
      </w:r>
      <w:r w:rsidR="00F67FE7">
        <w:rPr>
          <w:rFonts w:ascii="宋体" w:eastAsia="宋体" w:hAnsi="宋体"/>
          <w:sz w:val="24"/>
        </w:rPr>
        <w:t>1</w:t>
      </w:r>
      <w:r w:rsidR="00771E03">
        <w:rPr>
          <w:rFonts w:ascii="宋体" w:eastAsia="宋体" w:hAnsi="宋体"/>
          <w:sz w:val="24"/>
        </w:rPr>
        <w:t>2</w:t>
      </w:r>
      <w:r w:rsidRPr="00082241">
        <w:rPr>
          <w:rFonts w:ascii="宋体" w:eastAsia="宋体" w:hAnsi="宋体" w:hint="eastAsia"/>
          <w:sz w:val="24"/>
        </w:rPr>
        <w:t>日起，截止日期为2</w:t>
      </w:r>
      <w:r w:rsidRPr="00082241">
        <w:rPr>
          <w:rFonts w:ascii="宋体" w:eastAsia="宋体" w:hAnsi="宋体"/>
          <w:sz w:val="24"/>
        </w:rPr>
        <w:t>0</w:t>
      </w:r>
      <w:r w:rsidR="00D31B65">
        <w:rPr>
          <w:rFonts w:ascii="宋体" w:eastAsia="宋体" w:hAnsi="宋体"/>
          <w:sz w:val="24"/>
        </w:rPr>
        <w:t>20</w:t>
      </w:r>
      <w:r w:rsidRPr="00082241">
        <w:rPr>
          <w:rFonts w:ascii="宋体" w:eastAsia="宋体" w:hAnsi="宋体" w:hint="eastAsia"/>
          <w:sz w:val="24"/>
        </w:rPr>
        <w:t>年</w:t>
      </w:r>
      <w:r w:rsidR="00F67FE7">
        <w:rPr>
          <w:rFonts w:ascii="宋体" w:eastAsia="宋体" w:hAnsi="宋体"/>
          <w:sz w:val="24"/>
        </w:rPr>
        <w:t>1</w:t>
      </w:r>
      <w:r w:rsidRPr="00082241">
        <w:rPr>
          <w:rFonts w:ascii="宋体" w:eastAsia="宋体" w:hAnsi="宋体" w:hint="eastAsia"/>
          <w:sz w:val="24"/>
        </w:rPr>
        <w:t>月</w:t>
      </w:r>
      <w:r w:rsidR="00D31B65">
        <w:rPr>
          <w:rFonts w:ascii="宋体" w:eastAsia="宋体" w:hAnsi="宋体"/>
          <w:sz w:val="24"/>
        </w:rPr>
        <w:t>10</w:t>
      </w:r>
      <w:r w:rsidRPr="00082241">
        <w:rPr>
          <w:rFonts w:ascii="宋体" w:eastAsia="宋体" w:hAnsi="宋体" w:hint="eastAsia"/>
          <w:sz w:val="24"/>
        </w:rPr>
        <w:t>日2</w:t>
      </w:r>
      <w:r w:rsidRPr="00082241">
        <w:rPr>
          <w:rFonts w:ascii="宋体" w:eastAsia="宋体" w:hAnsi="宋体"/>
          <w:sz w:val="24"/>
        </w:rPr>
        <w:t>4</w:t>
      </w:r>
      <w:r w:rsidRPr="00082241">
        <w:rPr>
          <w:rFonts w:ascii="宋体" w:eastAsia="宋体" w:hAnsi="宋体" w:hint="eastAsia"/>
          <w:sz w:val="24"/>
        </w:rPr>
        <w:t>：0</w:t>
      </w:r>
      <w:r w:rsidRPr="00082241">
        <w:rPr>
          <w:rFonts w:ascii="宋体" w:eastAsia="宋体" w:hAnsi="宋体"/>
          <w:sz w:val="24"/>
        </w:rPr>
        <w:t>0</w:t>
      </w:r>
      <w:r w:rsidRPr="00082241">
        <w:rPr>
          <w:rFonts w:ascii="宋体" w:eastAsia="宋体" w:hAnsi="宋体" w:hint="eastAsia"/>
          <w:sz w:val="24"/>
        </w:rPr>
        <w:t>。在</w:t>
      </w:r>
      <w:r w:rsidR="00263C18">
        <w:rPr>
          <w:rFonts w:ascii="宋体" w:eastAsia="宋体" w:hAnsi="宋体" w:hint="eastAsia"/>
          <w:sz w:val="24"/>
        </w:rPr>
        <w:t xml:space="preserve"> </w:t>
      </w:r>
      <w:r w:rsidRPr="00082241">
        <w:rPr>
          <w:rFonts w:ascii="宋体" w:eastAsia="宋体" w:hAnsi="宋体" w:hint="eastAsia"/>
          <w:sz w:val="24"/>
        </w:rPr>
        <w:t>2</w:t>
      </w:r>
      <w:r w:rsidRPr="00082241">
        <w:rPr>
          <w:rFonts w:ascii="宋体" w:eastAsia="宋体" w:hAnsi="宋体"/>
          <w:sz w:val="24"/>
        </w:rPr>
        <w:t>0</w:t>
      </w:r>
      <w:r w:rsidR="00F67FE7">
        <w:rPr>
          <w:rFonts w:ascii="宋体" w:eastAsia="宋体" w:hAnsi="宋体"/>
          <w:sz w:val="24"/>
        </w:rPr>
        <w:t>20</w:t>
      </w:r>
      <w:r w:rsidRPr="00082241">
        <w:rPr>
          <w:rFonts w:ascii="宋体" w:eastAsia="宋体" w:hAnsi="宋体" w:hint="eastAsia"/>
          <w:sz w:val="24"/>
        </w:rPr>
        <w:t>年</w:t>
      </w:r>
      <w:r w:rsidR="00E67450" w:rsidRPr="00082241">
        <w:rPr>
          <w:rFonts w:ascii="宋体" w:eastAsia="宋体" w:hAnsi="宋体"/>
          <w:sz w:val="24"/>
        </w:rPr>
        <w:t>1</w:t>
      </w:r>
      <w:r w:rsidR="00E67450" w:rsidRPr="00082241">
        <w:rPr>
          <w:rFonts w:ascii="宋体" w:eastAsia="宋体" w:hAnsi="宋体" w:hint="eastAsia"/>
          <w:sz w:val="24"/>
        </w:rPr>
        <w:t>月1</w:t>
      </w:r>
      <w:r w:rsidR="00D31B65">
        <w:rPr>
          <w:rFonts w:ascii="宋体" w:eastAsia="宋体" w:hAnsi="宋体"/>
          <w:sz w:val="24"/>
        </w:rPr>
        <w:t>7</w:t>
      </w:r>
      <w:r w:rsidR="00E67450" w:rsidRPr="00082241">
        <w:rPr>
          <w:rFonts w:ascii="宋体" w:eastAsia="宋体" w:hAnsi="宋体" w:hint="eastAsia"/>
          <w:sz w:val="24"/>
        </w:rPr>
        <w:t>日前完成合规审查，</w:t>
      </w:r>
      <w:r w:rsidR="00D31B65" w:rsidRPr="00082241">
        <w:rPr>
          <w:rFonts w:ascii="宋体" w:eastAsia="宋体" w:hAnsi="宋体" w:hint="eastAsia"/>
          <w:sz w:val="24"/>
        </w:rPr>
        <w:t xml:space="preserve"> </w:t>
      </w:r>
      <w:r w:rsidR="00E67450" w:rsidRPr="00082241">
        <w:rPr>
          <w:rFonts w:ascii="宋体" w:eastAsia="宋体" w:hAnsi="宋体" w:hint="eastAsia"/>
          <w:sz w:val="24"/>
        </w:rPr>
        <w:t>2</w:t>
      </w:r>
      <w:r w:rsidR="00E67450" w:rsidRPr="00082241">
        <w:rPr>
          <w:rFonts w:ascii="宋体" w:eastAsia="宋体" w:hAnsi="宋体"/>
          <w:sz w:val="24"/>
        </w:rPr>
        <w:t>0</w:t>
      </w:r>
      <w:r w:rsidR="00F67FE7">
        <w:rPr>
          <w:rFonts w:ascii="宋体" w:eastAsia="宋体" w:hAnsi="宋体"/>
          <w:sz w:val="24"/>
        </w:rPr>
        <w:t>20</w:t>
      </w:r>
      <w:r w:rsidR="00E67450" w:rsidRPr="00082241">
        <w:rPr>
          <w:rFonts w:ascii="宋体" w:eastAsia="宋体" w:hAnsi="宋体" w:hint="eastAsia"/>
          <w:sz w:val="24"/>
        </w:rPr>
        <w:t>年</w:t>
      </w:r>
      <w:r w:rsidR="00F67FE7">
        <w:rPr>
          <w:rFonts w:ascii="宋体" w:eastAsia="宋体" w:hAnsi="宋体"/>
          <w:sz w:val="24"/>
        </w:rPr>
        <w:t>2</w:t>
      </w:r>
      <w:r w:rsidR="00E67450" w:rsidRPr="00082241">
        <w:rPr>
          <w:rFonts w:ascii="宋体" w:eastAsia="宋体" w:hAnsi="宋体" w:hint="eastAsia"/>
          <w:sz w:val="24"/>
        </w:rPr>
        <w:t>月</w:t>
      </w:r>
      <w:r w:rsidR="00F67FE7">
        <w:rPr>
          <w:rFonts w:ascii="宋体" w:eastAsia="宋体" w:hAnsi="宋体" w:hint="eastAsia"/>
          <w:sz w:val="24"/>
        </w:rPr>
        <w:t>1</w:t>
      </w:r>
      <w:r w:rsidR="009154E9">
        <w:rPr>
          <w:rFonts w:ascii="宋体" w:eastAsia="宋体" w:hAnsi="宋体"/>
          <w:sz w:val="24"/>
        </w:rPr>
        <w:t>7</w:t>
      </w:r>
      <w:r w:rsidR="00E67450" w:rsidRPr="00082241">
        <w:rPr>
          <w:rFonts w:ascii="宋体" w:eastAsia="宋体" w:hAnsi="宋体" w:hint="eastAsia"/>
          <w:sz w:val="24"/>
        </w:rPr>
        <w:t>日前完成项目</w:t>
      </w:r>
      <w:r w:rsidR="00D31B65">
        <w:rPr>
          <w:rFonts w:ascii="宋体" w:eastAsia="宋体" w:hAnsi="宋体" w:hint="eastAsia"/>
          <w:sz w:val="24"/>
        </w:rPr>
        <w:t>评审</w:t>
      </w:r>
      <w:r w:rsidR="00E67450" w:rsidRPr="00082241">
        <w:rPr>
          <w:rFonts w:ascii="宋体" w:eastAsia="宋体" w:hAnsi="宋体" w:hint="eastAsia"/>
          <w:sz w:val="24"/>
        </w:rPr>
        <w:t>，2</w:t>
      </w:r>
      <w:r w:rsidR="00E67450" w:rsidRPr="00082241">
        <w:rPr>
          <w:rFonts w:ascii="宋体" w:eastAsia="宋体" w:hAnsi="宋体"/>
          <w:sz w:val="24"/>
        </w:rPr>
        <w:t>0</w:t>
      </w:r>
      <w:r w:rsidR="00F67FE7">
        <w:rPr>
          <w:rFonts w:ascii="宋体" w:eastAsia="宋体" w:hAnsi="宋体"/>
          <w:sz w:val="24"/>
        </w:rPr>
        <w:t>20</w:t>
      </w:r>
      <w:r w:rsidR="00E67450" w:rsidRPr="00082241">
        <w:rPr>
          <w:rFonts w:ascii="宋体" w:eastAsia="宋体" w:hAnsi="宋体" w:hint="eastAsia"/>
          <w:sz w:val="24"/>
        </w:rPr>
        <w:t>年</w:t>
      </w:r>
      <w:r w:rsidR="00E67450" w:rsidRPr="00082241">
        <w:rPr>
          <w:rFonts w:ascii="宋体" w:eastAsia="宋体" w:hAnsi="宋体"/>
          <w:sz w:val="24"/>
        </w:rPr>
        <w:t>2</w:t>
      </w:r>
      <w:r w:rsidR="00E67450" w:rsidRPr="00082241">
        <w:rPr>
          <w:rFonts w:ascii="宋体" w:eastAsia="宋体" w:hAnsi="宋体" w:hint="eastAsia"/>
          <w:sz w:val="24"/>
        </w:rPr>
        <w:t>月</w:t>
      </w:r>
      <w:r w:rsidR="00F67FE7">
        <w:rPr>
          <w:rFonts w:ascii="宋体" w:eastAsia="宋体" w:hAnsi="宋体" w:hint="eastAsia"/>
          <w:sz w:val="24"/>
        </w:rPr>
        <w:t>2</w:t>
      </w:r>
      <w:r w:rsidR="00F67FE7">
        <w:rPr>
          <w:rFonts w:ascii="宋体" w:eastAsia="宋体" w:hAnsi="宋体"/>
          <w:sz w:val="24"/>
        </w:rPr>
        <w:t>8</w:t>
      </w:r>
      <w:r w:rsidR="00E67450" w:rsidRPr="00082241">
        <w:rPr>
          <w:rFonts w:ascii="宋体" w:eastAsia="宋体" w:hAnsi="宋体" w:hint="eastAsia"/>
          <w:sz w:val="24"/>
        </w:rPr>
        <w:t>日前完成结果通知、合同签署。</w:t>
      </w:r>
    </w:p>
    <w:p w14:paraId="68C289A8" w14:textId="77777777" w:rsidR="00E67450" w:rsidRPr="00FA0883" w:rsidRDefault="00E67450" w:rsidP="00F6391B">
      <w:pPr>
        <w:rPr>
          <w:b/>
          <w:bCs/>
        </w:rPr>
      </w:pPr>
    </w:p>
    <w:p w14:paraId="37E9ABF7" w14:textId="380C4E5E" w:rsidR="00E67450" w:rsidRPr="00FA0883" w:rsidRDefault="00E67450" w:rsidP="0000442C">
      <w:pPr>
        <w:pStyle w:val="2"/>
        <w:rPr>
          <w:b w:val="0"/>
          <w:bCs w:val="0"/>
          <w:sz w:val="28"/>
          <w:szCs w:val="28"/>
        </w:rPr>
      </w:pPr>
      <w:bookmarkStart w:id="8" w:name="_Toc26881054"/>
      <w:r w:rsidRPr="00FA0883">
        <w:rPr>
          <w:sz w:val="28"/>
          <w:szCs w:val="28"/>
        </w:rPr>
        <w:lastRenderedPageBreak/>
        <w:t xml:space="preserve">3.6 </w:t>
      </w:r>
      <w:r w:rsidRPr="00FA0883">
        <w:rPr>
          <w:rFonts w:hint="eastAsia"/>
          <w:sz w:val="28"/>
          <w:szCs w:val="28"/>
        </w:rPr>
        <w:t>申请者的资格要求</w:t>
      </w:r>
      <w:bookmarkEnd w:id="8"/>
      <w:r w:rsidRPr="00FA0883">
        <w:rPr>
          <w:sz w:val="28"/>
          <w:szCs w:val="28"/>
        </w:rPr>
        <w:t xml:space="preserve"> </w:t>
      </w:r>
    </w:p>
    <w:p w14:paraId="1A76E39F" w14:textId="77777777" w:rsidR="00E67450" w:rsidRPr="00082241" w:rsidRDefault="00E67450" w:rsidP="00FA0883">
      <w:pPr>
        <w:spacing w:line="360" w:lineRule="auto"/>
        <w:ind w:left="420"/>
        <w:rPr>
          <w:rFonts w:ascii="宋体" w:eastAsia="宋体" w:hAnsi="宋体"/>
          <w:sz w:val="24"/>
        </w:rPr>
      </w:pPr>
      <w:r w:rsidRPr="00082241">
        <w:rPr>
          <w:rFonts w:ascii="宋体" w:eastAsia="宋体" w:hAnsi="宋体" w:hint="eastAsia"/>
          <w:sz w:val="24"/>
        </w:rPr>
        <w:t>致力于物种保护的“团体”、“机构”均可申请，具体要求如下：</w:t>
      </w:r>
    </w:p>
    <w:p w14:paraId="4F0EE7EA" w14:textId="3DC8C02B" w:rsidR="00A974F8" w:rsidRPr="00C33146" w:rsidRDefault="00A974F8" w:rsidP="00FA0883">
      <w:pPr>
        <w:pStyle w:val="Default"/>
        <w:spacing w:line="360" w:lineRule="auto"/>
        <w:ind w:firstLineChars="100" w:firstLine="240"/>
      </w:pPr>
      <w:r w:rsidRPr="00C33146">
        <w:t>“</w:t>
      </w:r>
      <w:r w:rsidRPr="00C33146">
        <w:rPr>
          <w:rFonts w:hint="eastAsia"/>
        </w:rPr>
        <w:t>团体</w:t>
      </w:r>
      <w:r w:rsidRPr="00C33146">
        <w:t>”</w:t>
      </w:r>
      <w:r w:rsidRPr="00C33146">
        <w:rPr>
          <w:rFonts w:hint="eastAsia"/>
        </w:rPr>
        <w:t>类型申请者包括：</w:t>
      </w:r>
    </w:p>
    <w:p w14:paraId="09E3E6EF" w14:textId="4560359D" w:rsidR="00A974F8" w:rsidRPr="00082241" w:rsidRDefault="00A974F8" w:rsidP="00FA0883">
      <w:pPr>
        <w:pStyle w:val="Default"/>
        <w:numPr>
          <w:ilvl w:val="0"/>
          <w:numId w:val="12"/>
        </w:numPr>
        <w:spacing w:after="153"/>
        <w:rPr>
          <w:rFonts w:ascii="宋体" w:eastAsia="宋体" w:hAnsi="宋体" w:cstheme="minorBidi"/>
          <w:color w:val="auto"/>
          <w:kern w:val="2"/>
        </w:rPr>
      </w:pPr>
      <w:r w:rsidRPr="00082241">
        <w:rPr>
          <w:rFonts w:ascii="宋体" w:eastAsia="宋体" w:hAnsi="宋体" w:cstheme="minorBidi" w:hint="eastAsia"/>
          <w:color w:val="auto"/>
          <w:kern w:val="2"/>
        </w:rPr>
        <w:t>公益事业单位性质的大专院校、科研院所的科研人员、与高校学生团体</w:t>
      </w:r>
      <w:r w:rsidR="00263C18">
        <w:rPr>
          <w:rFonts w:ascii="宋体" w:eastAsia="宋体" w:hAnsi="宋体" w:cstheme="minorBidi" w:hint="eastAsia"/>
          <w:color w:val="auto"/>
          <w:kern w:val="2"/>
        </w:rPr>
        <w:t>（</w:t>
      </w:r>
      <w:r w:rsidR="00775667">
        <w:rPr>
          <w:rFonts w:ascii="宋体" w:eastAsia="宋体" w:hAnsi="宋体" w:cstheme="minorBidi" w:hint="eastAsia"/>
          <w:color w:val="auto"/>
          <w:kern w:val="2"/>
        </w:rPr>
        <w:t>基于高校学生团体特殊性，</w:t>
      </w:r>
      <w:r w:rsidR="00263C18">
        <w:rPr>
          <w:rFonts w:ascii="宋体" w:eastAsia="宋体" w:hAnsi="宋体" w:cstheme="minorBidi" w:hint="eastAsia"/>
          <w:color w:val="auto"/>
          <w:kern w:val="2"/>
        </w:rPr>
        <w:t>可联合其他</w:t>
      </w:r>
      <w:r w:rsidR="00775667">
        <w:rPr>
          <w:rFonts w:ascii="宋体" w:eastAsia="宋体" w:hAnsi="宋体" w:cstheme="minorBidi" w:hint="eastAsia"/>
          <w:color w:val="auto"/>
          <w:kern w:val="2"/>
        </w:rPr>
        <w:t>环保组织共同发起）</w:t>
      </w:r>
      <w:r w:rsidRPr="00082241">
        <w:rPr>
          <w:rFonts w:ascii="宋体" w:eastAsia="宋体" w:hAnsi="宋体" w:cstheme="minorBidi" w:hint="eastAsia"/>
          <w:color w:val="auto"/>
          <w:kern w:val="2"/>
        </w:rPr>
        <w:t>；</w:t>
      </w:r>
    </w:p>
    <w:p w14:paraId="4F35F853" w14:textId="4C22D6C7" w:rsidR="00A974F8" w:rsidRPr="00FA0883" w:rsidRDefault="00A974F8" w:rsidP="00A974F8">
      <w:pPr>
        <w:pStyle w:val="Default"/>
        <w:numPr>
          <w:ilvl w:val="0"/>
          <w:numId w:val="12"/>
        </w:numPr>
        <w:rPr>
          <w:rFonts w:ascii="宋体" w:eastAsia="宋体" w:hAnsi="宋体" w:cstheme="minorBidi"/>
          <w:color w:val="auto"/>
          <w:kern w:val="2"/>
        </w:rPr>
      </w:pPr>
      <w:r w:rsidRPr="00082241">
        <w:rPr>
          <w:rFonts w:ascii="宋体" w:eastAsia="宋体" w:hAnsi="宋体" w:cstheme="minorBidi" w:hint="eastAsia"/>
          <w:color w:val="auto"/>
          <w:kern w:val="2"/>
        </w:rPr>
        <w:t>公益事业单位性质的自然保护地（如自然保护区、风景名胜区、国家公园、湿地公园、森林公园、世界自然遗产地等）的工作人员。</w:t>
      </w:r>
    </w:p>
    <w:p w14:paraId="64845F11" w14:textId="77777777" w:rsidR="00A974F8" w:rsidRPr="00FA0883" w:rsidRDefault="00A974F8" w:rsidP="00FA0883">
      <w:pPr>
        <w:pStyle w:val="Default"/>
        <w:spacing w:line="360" w:lineRule="auto"/>
        <w:ind w:firstLineChars="100" w:firstLine="240"/>
        <w:rPr>
          <w:b/>
          <w:bCs/>
        </w:rPr>
      </w:pPr>
      <w:r w:rsidRPr="00FA0883">
        <w:rPr>
          <w:b/>
          <w:bCs/>
        </w:rPr>
        <w:t>“</w:t>
      </w:r>
      <w:r w:rsidRPr="00FA0883">
        <w:rPr>
          <w:rFonts w:hint="eastAsia"/>
          <w:b/>
          <w:bCs/>
        </w:rPr>
        <w:t>团体</w:t>
      </w:r>
      <w:r w:rsidRPr="00FA0883">
        <w:rPr>
          <w:b/>
          <w:bCs/>
        </w:rPr>
        <w:t>”</w:t>
      </w:r>
      <w:r w:rsidRPr="00FA0883">
        <w:rPr>
          <w:rFonts w:hint="eastAsia"/>
          <w:b/>
          <w:bCs/>
        </w:rPr>
        <w:t>类型申请者须同时满足以下要求：</w:t>
      </w:r>
    </w:p>
    <w:p w14:paraId="454003FD" w14:textId="77777777" w:rsidR="00A974F8" w:rsidRPr="00082241" w:rsidRDefault="00A974F8" w:rsidP="00FA0883">
      <w:pPr>
        <w:pStyle w:val="Default"/>
        <w:numPr>
          <w:ilvl w:val="0"/>
          <w:numId w:val="13"/>
        </w:numPr>
        <w:spacing w:after="153"/>
        <w:rPr>
          <w:rFonts w:ascii="宋体" w:eastAsia="宋体" w:hAnsi="宋体" w:cstheme="minorBidi"/>
          <w:color w:val="auto"/>
          <w:kern w:val="2"/>
        </w:rPr>
      </w:pPr>
      <w:r w:rsidRPr="00082241">
        <w:rPr>
          <w:rFonts w:ascii="宋体" w:eastAsia="宋体" w:hAnsi="宋体" w:cstheme="minorBidi" w:hint="eastAsia"/>
          <w:color w:val="auto"/>
          <w:kern w:val="2"/>
        </w:rPr>
        <w:t>申请者是项目发起人、项目负责人及与本基金会日常对接的联系人，能对资助项目的具体执行和管理负全责；</w:t>
      </w:r>
    </w:p>
    <w:p w14:paraId="43E5E191" w14:textId="77777777" w:rsidR="00A974F8" w:rsidRPr="00082241" w:rsidRDefault="00A974F8" w:rsidP="00FA0883">
      <w:pPr>
        <w:numPr>
          <w:ilvl w:val="0"/>
          <w:numId w:val="13"/>
        </w:numPr>
        <w:spacing w:line="360" w:lineRule="auto"/>
        <w:rPr>
          <w:rFonts w:ascii="宋体" w:eastAsia="宋体" w:hAnsi="宋体"/>
          <w:sz w:val="24"/>
        </w:rPr>
      </w:pPr>
      <w:r w:rsidRPr="00082241">
        <w:rPr>
          <w:rFonts w:ascii="宋体" w:eastAsia="宋体" w:hAnsi="宋体" w:hint="eastAsia"/>
          <w:sz w:val="24"/>
        </w:rPr>
        <w:t>申请者具有独立管理项目、撰写项目技术报告与财务报告的经验；</w:t>
      </w:r>
    </w:p>
    <w:p w14:paraId="650B5DA7" w14:textId="67274524" w:rsidR="00A974F8" w:rsidRPr="00082241" w:rsidRDefault="00A974F8" w:rsidP="00FA0883">
      <w:pPr>
        <w:pStyle w:val="Default"/>
        <w:numPr>
          <w:ilvl w:val="0"/>
          <w:numId w:val="13"/>
        </w:numPr>
        <w:spacing w:after="153"/>
        <w:rPr>
          <w:rFonts w:ascii="宋体" w:eastAsia="宋体" w:hAnsi="宋体" w:cstheme="minorBidi"/>
          <w:color w:val="auto"/>
          <w:kern w:val="2"/>
        </w:rPr>
      </w:pPr>
      <w:r w:rsidRPr="00082241">
        <w:rPr>
          <w:rFonts w:ascii="宋体" w:eastAsia="宋体" w:hAnsi="宋体" w:cstheme="minorBidi" w:hint="eastAsia"/>
          <w:color w:val="auto"/>
          <w:kern w:val="2"/>
        </w:rPr>
        <w:t>申请者须组建不少于两人的团队来申请和执行项目；</w:t>
      </w:r>
    </w:p>
    <w:p w14:paraId="0014B1AE" w14:textId="6894577C" w:rsidR="00A974F8" w:rsidRPr="00082241" w:rsidRDefault="00A974F8" w:rsidP="00FA0883">
      <w:pPr>
        <w:pStyle w:val="Default"/>
        <w:numPr>
          <w:ilvl w:val="0"/>
          <w:numId w:val="13"/>
        </w:numPr>
        <w:spacing w:after="153"/>
        <w:rPr>
          <w:rFonts w:ascii="宋体" w:eastAsia="宋体" w:hAnsi="宋体" w:cstheme="minorBidi"/>
          <w:color w:val="auto"/>
          <w:kern w:val="2"/>
        </w:rPr>
      </w:pPr>
      <w:r w:rsidRPr="00082241">
        <w:rPr>
          <w:rFonts w:ascii="宋体" w:eastAsia="宋体" w:hAnsi="宋体" w:cstheme="minorBidi" w:hint="eastAsia"/>
          <w:color w:val="auto"/>
          <w:kern w:val="2"/>
        </w:rPr>
        <w:t>所在单位支持项目申请并能出具盖章的支持函；</w:t>
      </w:r>
    </w:p>
    <w:p w14:paraId="1D2BB408" w14:textId="1DED0EFC" w:rsidR="00A974F8" w:rsidRPr="00FA0883" w:rsidRDefault="00A974F8" w:rsidP="00A974F8">
      <w:pPr>
        <w:pStyle w:val="Default"/>
        <w:numPr>
          <w:ilvl w:val="0"/>
          <w:numId w:val="13"/>
        </w:numPr>
        <w:rPr>
          <w:rFonts w:ascii="宋体" w:eastAsia="宋体" w:hAnsi="宋体" w:cstheme="minorBidi"/>
          <w:color w:val="auto"/>
          <w:kern w:val="2"/>
        </w:rPr>
      </w:pPr>
      <w:r w:rsidRPr="00082241">
        <w:rPr>
          <w:rFonts w:ascii="宋体" w:eastAsia="宋体" w:hAnsi="宋体" w:cstheme="minorBidi" w:hint="eastAsia"/>
          <w:color w:val="auto"/>
          <w:kern w:val="2"/>
        </w:rPr>
        <w:t>所在单位能与本基金会签署项目合同。</w:t>
      </w:r>
    </w:p>
    <w:p w14:paraId="30A64EE1" w14:textId="77777777" w:rsidR="00A974F8" w:rsidRPr="00FA0883" w:rsidRDefault="00A974F8" w:rsidP="00FA0883">
      <w:pPr>
        <w:pStyle w:val="Default"/>
        <w:spacing w:line="360" w:lineRule="auto"/>
        <w:ind w:firstLineChars="100" w:firstLine="240"/>
        <w:rPr>
          <w:b/>
          <w:bCs/>
        </w:rPr>
      </w:pPr>
      <w:r w:rsidRPr="00FA0883">
        <w:rPr>
          <w:b/>
          <w:bCs/>
        </w:rPr>
        <w:t>“</w:t>
      </w:r>
      <w:r w:rsidRPr="00FA0883">
        <w:rPr>
          <w:rFonts w:hint="eastAsia"/>
          <w:b/>
          <w:bCs/>
        </w:rPr>
        <w:t>机构</w:t>
      </w:r>
      <w:r w:rsidRPr="00FA0883">
        <w:rPr>
          <w:b/>
          <w:bCs/>
        </w:rPr>
        <w:t>”</w:t>
      </w:r>
      <w:r w:rsidRPr="00FA0883">
        <w:rPr>
          <w:rFonts w:hint="eastAsia"/>
          <w:b/>
          <w:bCs/>
        </w:rPr>
        <w:t>类型申请者须为具有独立法人资格、非营利的、在民政部门注册并从事相关业务的公益组织，可包括以下类型：</w:t>
      </w:r>
    </w:p>
    <w:p w14:paraId="772CDB83" w14:textId="41FECDBB" w:rsidR="00A974F8" w:rsidRPr="00082241" w:rsidRDefault="00A974F8" w:rsidP="00FA0883">
      <w:pPr>
        <w:pStyle w:val="Default"/>
        <w:numPr>
          <w:ilvl w:val="0"/>
          <w:numId w:val="15"/>
        </w:numPr>
        <w:spacing w:after="153"/>
        <w:rPr>
          <w:rFonts w:ascii="宋体" w:eastAsia="宋体" w:hAnsi="宋体" w:cstheme="minorBidi"/>
          <w:color w:val="auto"/>
          <w:kern w:val="2"/>
        </w:rPr>
      </w:pPr>
      <w:r w:rsidRPr="00082241">
        <w:rPr>
          <w:rFonts w:ascii="宋体" w:eastAsia="宋体" w:hAnsi="宋体" w:cstheme="minorBidi" w:hint="eastAsia"/>
          <w:color w:val="auto"/>
          <w:kern w:val="2"/>
        </w:rPr>
        <w:t>民办非企业；</w:t>
      </w:r>
    </w:p>
    <w:p w14:paraId="0EEE1F43" w14:textId="686D3E60" w:rsidR="00A974F8" w:rsidRPr="00082241" w:rsidRDefault="00A974F8" w:rsidP="00FA0883">
      <w:pPr>
        <w:pStyle w:val="Default"/>
        <w:numPr>
          <w:ilvl w:val="0"/>
          <w:numId w:val="15"/>
        </w:numPr>
        <w:spacing w:after="153"/>
        <w:rPr>
          <w:rFonts w:ascii="宋体" w:eastAsia="宋体" w:hAnsi="宋体" w:cstheme="minorBidi"/>
          <w:color w:val="auto"/>
          <w:kern w:val="2"/>
        </w:rPr>
      </w:pPr>
      <w:r w:rsidRPr="00082241">
        <w:rPr>
          <w:rFonts w:ascii="宋体" w:eastAsia="宋体" w:hAnsi="宋体" w:cstheme="minorBidi" w:hint="eastAsia"/>
          <w:color w:val="auto"/>
          <w:kern w:val="2"/>
        </w:rPr>
        <w:t>社会服务机构；</w:t>
      </w:r>
    </w:p>
    <w:p w14:paraId="7AF9D0B6" w14:textId="35646B18" w:rsidR="00A974F8" w:rsidRPr="00FA0883" w:rsidRDefault="00A974F8" w:rsidP="00FA0883">
      <w:pPr>
        <w:pStyle w:val="Default"/>
        <w:numPr>
          <w:ilvl w:val="0"/>
          <w:numId w:val="15"/>
        </w:numPr>
        <w:rPr>
          <w:rFonts w:ascii="宋体" w:eastAsia="宋体" w:hAnsi="宋体" w:cstheme="minorBidi"/>
          <w:color w:val="auto"/>
          <w:kern w:val="2"/>
        </w:rPr>
      </w:pPr>
      <w:r w:rsidRPr="00082241">
        <w:rPr>
          <w:rFonts w:ascii="宋体" w:eastAsia="宋体" w:hAnsi="宋体" w:cstheme="minorBidi" w:hint="eastAsia"/>
          <w:color w:val="auto"/>
          <w:kern w:val="2"/>
        </w:rPr>
        <w:t>社会团体；</w:t>
      </w:r>
    </w:p>
    <w:p w14:paraId="5CC8E202" w14:textId="77777777" w:rsidR="00A974F8" w:rsidRPr="00FA0883" w:rsidRDefault="00A974F8" w:rsidP="00FA0883">
      <w:pPr>
        <w:pStyle w:val="Default"/>
        <w:spacing w:line="360" w:lineRule="auto"/>
        <w:ind w:firstLineChars="100" w:firstLine="240"/>
        <w:rPr>
          <w:b/>
          <w:bCs/>
        </w:rPr>
      </w:pPr>
      <w:r w:rsidRPr="00FA0883">
        <w:rPr>
          <w:b/>
          <w:bCs/>
        </w:rPr>
        <w:t>“</w:t>
      </w:r>
      <w:r w:rsidRPr="00FA0883">
        <w:rPr>
          <w:rFonts w:hint="eastAsia"/>
          <w:b/>
          <w:bCs/>
        </w:rPr>
        <w:t>机构</w:t>
      </w:r>
      <w:r w:rsidRPr="00FA0883">
        <w:rPr>
          <w:b/>
          <w:bCs/>
        </w:rPr>
        <w:t>”</w:t>
      </w:r>
      <w:r w:rsidRPr="00FA0883">
        <w:rPr>
          <w:rFonts w:hint="eastAsia"/>
          <w:b/>
          <w:bCs/>
        </w:rPr>
        <w:t>类型申请者须同时满足以下要求：</w:t>
      </w:r>
    </w:p>
    <w:p w14:paraId="2193455D" w14:textId="45E612D2" w:rsidR="00A974F8" w:rsidRPr="00082241" w:rsidRDefault="00A974F8" w:rsidP="00FA0883">
      <w:pPr>
        <w:pStyle w:val="Default"/>
        <w:numPr>
          <w:ilvl w:val="0"/>
          <w:numId w:val="15"/>
        </w:numPr>
        <w:spacing w:after="153"/>
        <w:rPr>
          <w:rFonts w:ascii="宋体" w:eastAsia="宋体" w:hAnsi="宋体" w:cstheme="minorBidi"/>
          <w:color w:val="auto"/>
          <w:kern w:val="2"/>
        </w:rPr>
      </w:pPr>
      <w:r w:rsidRPr="00082241">
        <w:rPr>
          <w:rFonts w:ascii="宋体" w:eastAsia="宋体" w:hAnsi="宋体" w:cstheme="minorBidi" w:hint="eastAsia"/>
          <w:color w:val="auto"/>
          <w:kern w:val="2"/>
        </w:rPr>
        <w:t>有全职或兼职的财务人员；</w:t>
      </w:r>
    </w:p>
    <w:p w14:paraId="29D8C413" w14:textId="0D875257" w:rsidR="00A974F8" w:rsidRPr="00082241" w:rsidRDefault="00A974F8" w:rsidP="00FA0883">
      <w:pPr>
        <w:pStyle w:val="Default"/>
        <w:numPr>
          <w:ilvl w:val="0"/>
          <w:numId w:val="15"/>
        </w:numPr>
        <w:spacing w:after="153"/>
        <w:rPr>
          <w:rFonts w:ascii="宋体" w:eastAsia="宋体" w:hAnsi="宋体" w:cstheme="minorBidi"/>
          <w:color w:val="auto"/>
          <w:kern w:val="2"/>
        </w:rPr>
      </w:pPr>
      <w:r w:rsidRPr="00082241">
        <w:rPr>
          <w:rFonts w:ascii="宋体" w:eastAsia="宋体" w:hAnsi="宋体" w:cstheme="minorBidi" w:hint="eastAsia"/>
          <w:color w:val="auto"/>
          <w:kern w:val="2"/>
        </w:rPr>
        <w:t>有机构的财务管理制度</w:t>
      </w:r>
      <w:r w:rsidR="0072537B">
        <w:rPr>
          <w:rFonts w:ascii="宋体" w:eastAsia="宋体" w:hAnsi="宋体" w:cstheme="minorBidi" w:hint="eastAsia"/>
          <w:color w:val="auto"/>
          <w:kern w:val="2"/>
        </w:rPr>
        <w:t>；</w:t>
      </w:r>
    </w:p>
    <w:p w14:paraId="5F15D368" w14:textId="711E40D7" w:rsidR="00A974F8" w:rsidRPr="00FA0883" w:rsidRDefault="00A974F8" w:rsidP="00FA0883">
      <w:pPr>
        <w:pStyle w:val="Default"/>
        <w:numPr>
          <w:ilvl w:val="0"/>
          <w:numId w:val="15"/>
        </w:numPr>
        <w:spacing w:after="153"/>
        <w:rPr>
          <w:rFonts w:ascii="宋体" w:eastAsia="宋体" w:hAnsi="宋体" w:cstheme="minorBidi"/>
          <w:color w:val="auto"/>
          <w:kern w:val="2"/>
        </w:rPr>
      </w:pPr>
      <w:r w:rsidRPr="00082241">
        <w:rPr>
          <w:rFonts w:ascii="宋体" w:eastAsia="宋体" w:hAnsi="宋体" w:cstheme="minorBidi" w:hint="eastAsia"/>
          <w:color w:val="auto"/>
          <w:kern w:val="2"/>
        </w:rPr>
        <w:t>有至少</w:t>
      </w:r>
      <w:r w:rsidRPr="00082241">
        <w:rPr>
          <w:rFonts w:ascii="宋体" w:eastAsia="宋体" w:hAnsi="宋体" w:cstheme="minorBidi"/>
          <w:color w:val="auto"/>
          <w:kern w:val="2"/>
        </w:rPr>
        <w:t>1</w:t>
      </w:r>
      <w:r w:rsidRPr="00082241">
        <w:rPr>
          <w:rFonts w:ascii="宋体" w:eastAsia="宋体" w:hAnsi="宋体" w:cstheme="minorBidi" w:hint="eastAsia"/>
          <w:color w:val="auto"/>
          <w:kern w:val="2"/>
        </w:rPr>
        <w:t>个全职的工作人员；</w:t>
      </w:r>
    </w:p>
    <w:p w14:paraId="635C33B1" w14:textId="45AC843A" w:rsidR="00A974F8" w:rsidRPr="00FA0883" w:rsidRDefault="00A974F8" w:rsidP="0000442C">
      <w:pPr>
        <w:pStyle w:val="2"/>
        <w:rPr>
          <w:b w:val="0"/>
          <w:bCs w:val="0"/>
          <w:sz w:val="28"/>
          <w:szCs w:val="28"/>
        </w:rPr>
      </w:pPr>
      <w:bookmarkStart w:id="9" w:name="_Toc26881055"/>
      <w:r w:rsidRPr="00FA0883">
        <w:rPr>
          <w:sz w:val="28"/>
          <w:szCs w:val="28"/>
        </w:rPr>
        <w:t xml:space="preserve">3.7 </w:t>
      </w:r>
      <w:r w:rsidRPr="00FA0883">
        <w:rPr>
          <w:rFonts w:hint="eastAsia"/>
          <w:sz w:val="28"/>
          <w:szCs w:val="28"/>
        </w:rPr>
        <w:t>申请项目的数量限制</w:t>
      </w:r>
      <w:bookmarkEnd w:id="9"/>
      <w:r w:rsidRPr="00FA0883">
        <w:rPr>
          <w:sz w:val="28"/>
          <w:szCs w:val="28"/>
        </w:rPr>
        <w:t xml:space="preserve"> </w:t>
      </w:r>
    </w:p>
    <w:p w14:paraId="6337F141" w14:textId="77777777" w:rsidR="00A974F8" w:rsidRPr="00082241" w:rsidRDefault="00A974F8" w:rsidP="00AC5780">
      <w:pPr>
        <w:spacing w:line="360" w:lineRule="auto"/>
        <w:ind w:firstLineChars="100" w:firstLine="240"/>
        <w:rPr>
          <w:rFonts w:ascii="宋体" w:eastAsia="宋体" w:hAnsi="宋体"/>
          <w:sz w:val="24"/>
        </w:rPr>
      </w:pPr>
      <w:r w:rsidRPr="00082241">
        <w:rPr>
          <w:rFonts w:ascii="宋体" w:eastAsia="宋体" w:hAnsi="宋体" w:hint="eastAsia"/>
          <w:sz w:val="24"/>
        </w:rPr>
        <w:t>允许一家团体或机构申请不多于两个项目，鼓励多家团体或机构就同一物种/类群进行联合项目设计（各自申请，跨地区协作，可设计共同项目目标）。</w:t>
      </w:r>
    </w:p>
    <w:p w14:paraId="742F304A" w14:textId="77777777" w:rsidR="001F480E" w:rsidRDefault="001F480E" w:rsidP="00A974F8"/>
    <w:p w14:paraId="62C32AAD" w14:textId="510DE5CE" w:rsidR="00A974F8" w:rsidRPr="00FA0883" w:rsidRDefault="001F480E" w:rsidP="0000442C">
      <w:pPr>
        <w:pStyle w:val="2"/>
        <w:rPr>
          <w:sz w:val="28"/>
          <w:szCs w:val="28"/>
        </w:rPr>
      </w:pPr>
      <w:bookmarkStart w:id="10" w:name="_Toc26881056"/>
      <w:r w:rsidRPr="00FA0883">
        <w:rPr>
          <w:sz w:val="28"/>
          <w:szCs w:val="28"/>
        </w:rPr>
        <w:lastRenderedPageBreak/>
        <w:t xml:space="preserve">3.8 </w:t>
      </w:r>
      <w:r w:rsidRPr="00FA0883">
        <w:rPr>
          <w:rFonts w:hint="eastAsia"/>
          <w:sz w:val="28"/>
          <w:szCs w:val="28"/>
        </w:rPr>
        <w:t>资金的使用要求</w:t>
      </w:r>
      <w:bookmarkEnd w:id="10"/>
      <w:r w:rsidRPr="00FA0883">
        <w:rPr>
          <w:sz w:val="28"/>
          <w:szCs w:val="28"/>
        </w:rPr>
        <w:t xml:space="preserve"> </w:t>
      </w:r>
    </w:p>
    <w:p w14:paraId="744911E6" w14:textId="2FF60176" w:rsidR="001F480E" w:rsidRPr="00FA0883" w:rsidRDefault="001F480E" w:rsidP="00FA0883">
      <w:pPr>
        <w:spacing w:line="360" w:lineRule="auto"/>
        <w:ind w:firstLineChars="200" w:firstLine="482"/>
        <w:rPr>
          <w:rFonts w:ascii="宋体" w:eastAsia="宋体" w:hAnsi="宋体"/>
          <w:b/>
          <w:bCs/>
          <w:sz w:val="24"/>
        </w:rPr>
      </w:pPr>
      <w:r w:rsidRPr="00FA0883">
        <w:rPr>
          <w:rFonts w:ascii="宋体" w:eastAsia="宋体" w:hAnsi="宋体" w:hint="eastAsia"/>
          <w:b/>
          <w:bCs/>
          <w:sz w:val="24"/>
        </w:rPr>
        <w:t>本项目资助的资金可使用于：</w:t>
      </w:r>
    </w:p>
    <w:p w14:paraId="0BA2D47A" w14:textId="674E74A2" w:rsidR="005B0B43" w:rsidRPr="00082241" w:rsidRDefault="005B0B43" w:rsidP="001F480E">
      <w:pPr>
        <w:spacing w:line="360" w:lineRule="auto"/>
        <w:rPr>
          <w:rFonts w:ascii="宋体" w:eastAsia="宋体" w:hAnsi="宋体"/>
          <w:sz w:val="24"/>
        </w:rPr>
      </w:pPr>
      <w:r w:rsidRPr="00082241">
        <w:rPr>
          <w:rFonts w:ascii="宋体" w:eastAsia="宋体" w:hAnsi="宋体" w:hint="eastAsia"/>
          <w:sz w:val="24"/>
        </w:rPr>
        <w:t>1</w:t>
      </w:r>
      <w:r w:rsidR="00FA0883" w:rsidRPr="00082241">
        <w:rPr>
          <w:rFonts w:ascii="宋体" w:eastAsia="宋体" w:hAnsi="宋体" w:hint="eastAsia"/>
          <w:sz w:val="24"/>
        </w:rPr>
        <w:t>．</w:t>
      </w:r>
      <w:r w:rsidRPr="00082241">
        <w:rPr>
          <w:rFonts w:ascii="宋体" w:eastAsia="宋体" w:hAnsi="宋体" w:hint="eastAsia"/>
          <w:sz w:val="24"/>
        </w:rPr>
        <w:t>人员的劳务费、保险和补贴；</w:t>
      </w:r>
    </w:p>
    <w:p w14:paraId="3240A9B4" w14:textId="2DBC7557" w:rsidR="001F480E" w:rsidRPr="00082241" w:rsidRDefault="00457C10" w:rsidP="001F480E">
      <w:pPr>
        <w:pStyle w:val="Default"/>
        <w:spacing w:after="124"/>
        <w:rPr>
          <w:rFonts w:ascii="宋体" w:eastAsia="宋体" w:hAnsi="宋体" w:cstheme="minorBidi"/>
          <w:color w:val="auto"/>
          <w:kern w:val="2"/>
        </w:rPr>
      </w:pPr>
      <w:r w:rsidRPr="00082241">
        <w:rPr>
          <w:rFonts w:ascii="宋体" w:eastAsia="宋体" w:hAnsi="宋体" w:cstheme="minorBidi"/>
          <w:color w:val="auto"/>
          <w:kern w:val="2"/>
        </w:rPr>
        <w:t>2</w:t>
      </w:r>
      <w:r w:rsidR="001F480E" w:rsidRPr="00082241">
        <w:rPr>
          <w:rFonts w:ascii="宋体" w:eastAsia="宋体" w:hAnsi="宋体" w:cstheme="minorBidi"/>
          <w:color w:val="auto"/>
          <w:kern w:val="2"/>
        </w:rPr>
        <w:t xml:space="preserve">. </w:t>
      </w:r>
      <w:r w:rsidR="001F480E" w:rsidRPr="00082241">
        <w:rPr>
          <w:rFonts w:ascii="宋体" w:eastAsia="宋体" w:hAnsi="宋体" w:cstheme="minorBidi" w:hint="eastAsia"/>
          <w:color w:val="auto"/>
          <w:kern w:val="2"/>
        </w:rPr>
        <w:t>差旅食宿费用；</w:t>
      </w:r>
    </w:p>
    <w:p w14:paraId="75BB2FAF" w14:textId="4A73B29B" w:rsidR="001F480E" w:rsidRPr="00082241" w:rsidRDefault="00457C10" w:rsidP="001F480E">
      <w:pPr>
        <w:pStyle w:val="Default"/>
        <w:spacing w:after="124"/>
        <w:rPr>
          <w:rFonts w:ascii="宋体" w:eastAsia="宋体" w:hAnsi="宋体" w:cstheme="minorBidi"/>
          <w:color w:val="auto"/>
          <w:kern w:val="2"/>
        </w:rPr>
      </w:pPr>
      <w:r w:rsidRPr="00082241">
        <w:rPr>
          <w:rFonts w:ascii="宋体" w:eastAsia="宋体" w:hAnsi="宋体" w:cstheme="minorBidi"/>
          <w:color w:val="auto"/>
          <w:kern w:val="2"/>
        </w:rPr>
        <w:t>3</w:t>
      </w:r>
      <w:r w:rsidR="001F480E" w:rsidRPr="00082241">
        <w:rPr>
          <w:rFonts w:ascii="宋体" w:eastAsia="宋体" w:hAnsi="宋体" w:cstheme="minorBidi"/>
          <w:color w:val="auto"/>
          <w:kern w:val="2"/>
        </w:rPr>
        <w:t xml:space="preserve">. </w:t>
      </w:r>
      <w:r w:rsidR="001F480E" w:rsidRPr="00082241">
        <w:rPr>
          <w:rFonts w:ascii="宋体" w:eastAsia="宋体" w:hAnsi="宋体" w:cstheme="minorBidi" w:hint="eastAsia"/>
          <w:color w:val="auto"/>
          <w:kern w:val="2"/>
        </w:rPr>
        <w:t>设备、和物资</w:t>
      </w:r>
      <w:r w:rsidRPr="00082241">
        <w:rPr>
          <w:rFonts w:ascii="宋体" w:eastAsia="宋体" w:hAnsi="宋体" w:cstheme="minorBidi" w:hint="eastAsia"/>
          <w:color w:val="auto"/>
          <w:kern w:val="2"/>
        </w:rPr>
        <w:t>（单价1</w:t>
      </w:r>
      <w:r w:rsidRPr="00082241">
        <w:rPr>
          <w:rFonts w:ascii="宋体" w:eastAsia="宋体" w:hAnsi="宋体" w:cstheme="minorBidi"/>
          <w:color w:val="auto"/>
          <w:kern w:val="2"/>
        </w:rPr>
        <w:t>000</w:t>
      </w:r>
      <w:r w:rsidRPr="00082241">
        <w:rPr>
          <w:rFonts w:ascii="宋体" w:eastAsia="宋体" w:hAnsi="宋体" w:cstheme="minorBidi" w:hint="eastAsia"/>
          <w:color w:val="auto"/>
          <w:kern w:val="2"/>
        </w:rPr>
        <w:t>元以内）</w:t>
      </w:r>
      <w:r w:rsidR="001F480E" w:rsidRPr="00082241">
        <w:rPr>
          <w:rFonts w:ascii="宋体" w:eastAsia="宋体" w:hAnsi="宋体" w:cstheme="minorBidi" w:hint="eastAsia"/>
          <w:color w:val="auto"/>
          <w:kern w:val="2"/>
        </w:rPr>
        <w:t>；</w:t>
      </w:r>
    </w:p>
    <w:p w14:paraId="29214FDA" w14:textId="229E01C6" w:rsidR="001F480E" w:rsidRPr="00082241" w:rsidRDefault="00457C10" w:rsidP="00AC5780">
      <w:pPr>
        <w:pStyle w:val="Default"/>
        <w:spacing w:after="124"/>
        <w:rPr>
          <w:rFonts w:ascii="宋体" w:eastAsia="宋体" w:hAnsi="宋体" w:cstheme="minorBidi"/>
          <w:color w:val="auto"/>
          <w:kern w:val="2"/>
        </w:rPr>
      </w:pPr>
      <w:r w:rsidRPr="00082241">
        <w:rPr>
          <w:rFonts w:ascii="宋体" w:eastAsia="宋体" w:hAnsi="宋体" w:cstheme="minorBidi"/>
          <w:color w:val="auto"/>
          <w:kern w:val="2"/>
        </w:rPr>
        <w:t>4</w:t>
      </w:r>
      <w:r w:rsidR="001F480E" w:rsidRPr="00082241">
        <w:rPr>
          <w:rFonts w:ascii="宋体" w:eastAsia="宋体" w:hAnsi="宋体" w:cstheme="minorBidi"/>
          <w:color w:val="auto"/>
          <w:kern w:val="2"/>
        </w:rPr>
        <w:t xml:space="preserve">. </w:t>
      </w:r>
      <w:r w:rsidR="001F480E" w:rsidRPr="00082241">
        <w:rPr>
          <w:rFonts w:ascii="宋体" w:eastAsia="宋体" w:hAnsi="宋体" w:cstheme="minorBidi" w:hint="eastAsia"/>
          <w:color w:val="auto"/>
          <w:kern w:val="2"/>
        </w:rPr>
        <w:t>办公用品、打印、复印、网络、电话、快递以及办公室、服务器、软件、域名等的租赁费用等；</w:t>
      </w:r>
    </w:p>
    <w:p w14:paraId="7E011AA9" w14:textId="59A2B9B7" w:rsidR="001F480E" w:rsidRPr="00082241" w:rsidRDefault="00457C10" w:rsidP="00AC5780">
      <w:pPr>
        <w:pStyle w:val="Default"/>
        <w:spacing w:after="124"/>
        <w:rPr>
          <w:rFonts w:ascii="宋体" w:eastAsia="宋体" w:hAnsi="宋体" w:cstheme="minorBidi"/>
          <w:color w:val="auto"/>
          <w:kern w:val="2"/>
        </w:rPr>
      </w:pPr>
      <w:r w:rsidRPr="00082241">
        <w:rPr>
          <w:rFonts w:ascii="宋体" w:eastAsia="宋体" w:hAnsi="宋体" w:cstheme="minorBidi"/>
          <w:color w:val="auto"/>
          <w:kern w:val="2"/>
        </w:rPr>
        <w:t>5</w:t>
      </w:r>
      <w:r w:rsidR="001F480E" w:rsidRPr="00082241">
        <w:rPr>
          <w:rFonts w:ascii="宋体" w:eastAsia="宋体" w:hAnsi="宋体" w:cstheme="minorBidi"/>
          <w:color w:val="auto"/>
          <w:kern w:val="2"/>
        </w:rPr>
        <w:t xml:space="preserve">. </w:t>
      </w:r>
      <w:r w:rsidR="001F480E" w:rsidRPr="00082241">
        <w:rPr>
          <w:rFonts w:ascii="宋体" w:eastAsia="宋体" w:hAnsi="宋体" w:cstheme="minorBidi" w:hint="eastAsia"/>
          <w:color w:val="auto"/>
          <w:kern w:val="2"/>
        </w:rPr>
        <w:t>外包服务采购（包括</w:t>
      </w:r>
      <w:r w:rsidRPr="00082241">
        <w:rPr>
          <w:rFonts w:ascii="宋体" w:eastAsia="宋体" w:hAnsi="宋体" w:cstheme="minorBidi" w:hint="eastAsia"/>
          <w:color w:val="auto"/>
          <w:kern w:val="2"/>
        </w:rPr>
        <w:t>会议室租赁费</w:t>
      </w:r>
      <w:r w:rsidR="001F480E" w:rsidRPr="00082241">
        <w:rPr>
          <w:rFonts w:ascii="宋体" w:eastAsia="宋体" w:hAnsi="宋体" w:cstheme="minorBidi" w:hint="eastAsia"/>
          <w:color w:val="auto"/>
          <w:kern w:val="2"/>
        </w:rPr>
        <w:t>、印刷费、设计制作费等）；</w:t>
      </w:r>
    </w:p>
    <w:p w14:paraId="0B68B5A4" w14:textId="23D3E504" w:rsidR="001F480E" w:rsidRPr="00082241" w:rsidRDefault="00457C10" w:rsidP="00AC5780">
      <w:pPr>
        <w:pStyle w:val="Default"/>
        <w:spacing w:after="124"/>
        <w:rPr>
          <w:rFonts w:ascii="宋体" w:eastAsia="宋体" w:hAnsi="宋体" w:cstheme="minorBidi"/>
          <w:color w:val="auto"/>
          <w:kern w:val="2"/>
        </w:rPr>
      </w:pPr>
      <w:r w:rsidRPr="00082241">
        <w:rPr>
          <w:rFonts w:ascii="宋体" w:eastAsia="宋体" w:hAnsi="宋体" w:cstheme="minorBidi"/>
          <w:color w:val="auto"/>
          <w:kern w:val="2"/>
        </w:rPr>
        <w:t>6</w:t>
      </w:r>
      <w:r w:rsidR="001F480E" w:rsidRPr="00082241">
        <w:rPr>
          <w:rFonts w:ascii="宋体" w:eastAsia="宋体" w:hAnsi="宋体" w:cstheme="minorBidi"/>
          <w:color w:val="auto"/>
          <w:kern w:val="2"/>
        </w:rPr>
        <w:t xml:space="preserve">. </w:t>
      </w:r>
      <w:r w:rsidR="001F480E" w:rsidRPr="00082241">
        <w:rPr>
          <w:rFonts w:ascii="宋体" w:eastAsia="宋体" w:hAnsi="宋体" w:cstheme="minorBidi" w:hint="eastAsia"/>
          <w:color w:val="auto"/>
          <w:kern w:val="2"/>
        </w:rPr>
        <w:t>杂项（银行手续费和开票税金）</w:t>
      </w:r>
      <w:r w:rsidR="00AC5780">
        <w:rPr>
          <w:rFonts w:ascii="宋体" w:eastAsia="宋体" w:hAnsi="宋体" w:cstheme="minorBidi" w:hint="eastAsia"/>
          <w:color w:val="auto"/>
          <w:kern w:val="2"/>
        </w:rPr>
        <w:t>。</w:t>
      </w:r>
    </w:p>
    <w:p w14:paraId="2F1C4364" w14:textId="77777777" w:rsidR="00AC5780" w:rsidRDefault="00AC5780" w:rsidP="00FA0883">
      <w:pPr>
        <w:spacing w:line="360" w:lineRule="auto"/>
        <w:ind w:firstLineChars="200" w:firstLine="420"/>
      </w:pPr>
    </w:p>
    <w:p w14:paraId="5907D81D" w14:textId="6ACF55D2" w:rsidR="00457C10" w:rsidRPr="00FA0883" w:rsidRDefault="001F480E" w:rsidP="00FA0883">
      <w:pPr>
        <w:spacing w:line="360" w:lineRule="auto"/>
        <w:ind w:firstLineChars="200" w:firstLine="482"/>
        <w:rPr>
          <w:rFonts w:ascii="宋体" w:eastAsia="宋体" w:hAnsi="宋体"/>
          <w:b/>
          <w:bCs/>
          <w:sz w:val="24"/>
        </w:rPr>
      </w:pPr>
      <w:r w:rsidRPr="00FA0883">
        <w:rPr>
          <w:rFonts w:ascii="宋体" w:eastAsia="宋体" w:hAnsi="宋体" w:hint="eastAsia"/>
          <w:b/>
          <w:bCs/>
          <w:sz w:val="24"/>
        </w:rPr>
        <w:t>本项目</w:t>
      </w:r>
      <w:r w:rsidR="00457C10" w:rsidRPr="00FA0883">
        <w:rPr>
          <w:rFonts w:ascii="宋体" w:eastAsia="宋体" w:hAnsi="宋体" w:hint="eastAsia"/>
          <w:b/>
          <w:bCs/>
          <w:sz w:val="24"/>
        </w:rPr>
        <w:t>提供的资金不能用于支付：</w:t>
      </w:r>
    </w:p>
    <w:p w14:paraId="0F91DF4B" w14:textId="4B7D9FF8" w:rsidR="00457C10" w:rsidRPr="00082241" w:rsidRDefault="00457C10" w:rsidP="00457C10">
      <w:pPr>
        <w:pStyle w:val="Default"/>
        <w:spacing w:after="124"/>
        <w:rPr>
          <w:rFonts w:ascii="宋体" w:eastAsia="宋体" w:hAnsi="宋体" w:cstheme="minorBidi"/>
          <w:color w:val="auto"/>
          <w:kern w:val="2"/>
        </w:rPr>
      </w:pPr>
      <w:r w:rsidRPr="00082241">
        <w:rPr>
          <w:rFonts w:ascii="宋体" w:eastAsia="宋体" w:hAnsi="宋体" w:cstheme="minorBidi"/>
          <w:color w:val="auto"/>
          <w:kern w:val="2"/>
        </w:rPr>
        <w:t>1</w:t>
      </w:r>
      <w:r w:rsidR="00FA0883" w:rsidRPr="00082241">
        <w:rPr>
          <w:rFonts w:ascii="宋体" w:eastAsia="宋体" w:hAnsi="宋体" w:cstheme="minorBidi" w:hint="eastAsia"/>
          <w:color w:val="auto"/>
          <w:kern w:val="2"/>
        </w:rPr>
        <w:t>．</w:t>
      </w:r>
      <w:r w:rsidRPr="00082241">
        <w:rPr>
          <w:rFonts w:ascii="宋体" w:eastAsia="宋体" w:hAnsi="宋体" w:cstheme="minorBidi"/>
          <w:color w:val="auto"/>
          <w:kern w:val="2"/>
        </w:rPr>
        <w:t>人员工资</w:t>
      </w:r>
      <w:r w:rsidRPr="00082241">
        <w:rPr>
          <w:rFonts w:ascii="宋体" w:eastAsia="宋体" w:hAnsi="宋体" w:cstheme="minorBidi" w:hint="eastAsia"/>
          <w:color w:val="auto"/>
          <w:kern w:val="2"/>
        </w:rPr>
        <w:t>；</w:t>
      </w:r>
    </w:p>
    <w:p w14:paraId="6A2FFDE9" w14:textId="748892E2" w:rsidR="00457C10" w:rsidRPr="00082241" w:rsidRDefault="00457C10" w:rsidP="00457C10">
      <w:pPr>
        <w:pStyle w:val="Default"/>
        <w:spacing w:after="124"/>
        <w:rPr>
          <w:rFonts w:ascii="宋体" w:eastAsia="宋体" w:hAnsi="宋体" w:cstheme="minorBidi"/>
          <w:color w:val="auto"/>
          <w:kern w:val="2"/>
        </w:rPr>
      </w:pPr>
      <w:r w:rsidRPr="00082241">
        <w:rPr>
          <w:rFonts w:ascii="宋体" w:eastAsia="宋体" w:hAnsi="宋体" w:cstheme="minorBidi"/>
          <w:color w:val="auto"/>
          <w:kern w:val="2"/>
        </w:rPr>
        <w:t xml:space="preserve">2. </w:t>
      </w:r>
      <w:r w:rsidRPr="00082241">
        <w:rPr>
          <w:rFonts w:ascii="宋体" w:eastAsia="宋体" w:hAnsi="宋体" w:cstheme="minorBidi" w:hint="eastAsia"/>
          <w:color w:val="auto"/>
          <w:kern w:val="2"/>
        </w:rPr>
        <w:t>给其他个人、机构或社区的赠款；</w:t>
      </w:r>
    </w:p>
    <w:p w14:paraId="4E2CC04A" w14:textId="2D4F15BE" w:rsidR="00457C10" w:rsidRPr="00082241" w:rsidRDefault="00457C10" w:rsidP="00457C10">
      <w:pPr>
        <w:pStyle w:val="Default"/>
        <w:spacing w:after="124"/>
        <w:rPr>
          <w:rFonts w:ascii="宋体" w:eastAsia="宋体" w:hAnsi="宋体" w:cstheme="minorBidi"/>
          <w:color w:val="auto"/>
          <w:kern w:val="2"/>
        </w:rPr>
      </w:pPr>
      <w:r w:rsidRPr="00082241">
        <w:rPr>
          <w:rFonts w:ascii="宋体" w:eastAsia="宋体" w:hAnsi="宋体" w:cstheme="minorBidi"/>
          <w:color w:val="auto"/>
          <w:kern w:val="2"/>
        </w:rPr>
        <w:t xml:space="preserve">3. </w:t>
      </w:r>
      <w:r w:rsidRPr="00082241">
        <w:rPr>
          <w:rFonts w:ascii="宋体" w:eastAsia="宋体" w:hAnsi="宋体" w:cstheme="minorBidi" w:hint="eastAsia"/>
          <w:color w:val="auto"/>
          <w:kern w:val="2"/>
        </w:rPr>
        <w:t>各类罚款；</w:t>
      </w:r>
    </w:p>
    <w:p w14:paraId="25D9BF43" w14:textId="3962F493" w:rsidR="00457C10" w:rsidRPr="00082241" w:rsidRDefault="00457C10" w:rsidP="00457C10">
      <w:pPr>
        <w:pStyle w:val="Default"/>
        <w:spacing w:after="124"/>
        <w:rPr>
          <w:rFonts w:ascii="宋体" w:eastAsia="宋体" w:hAnsi="宋体" w:cstheme="minorBidi"/>
          <w:color w:val="auto"/>
          <w:kern w:val="2"/>
        </w:rPr>
      </w:pPr>
      <w:r w:rsidRPr="00082241">
        <w:rPr>
          <w:rFonts w:ascii="宋体" w:eastAsia="宋体" w:hAnsi="宋体" w:cstheme="minorBidi"/>
          <w:color w:val="auto"/>
          <w:kern w:val="2"/>
        </w:rPr>
        <w:t xml:space="preserve">4. </w:t>
      </w:r>
      <w:r w:rsidRPr="00082241">
        <w:rPr>
          <w:rFonts w:ascii="宋体" w:eastAsia="宋体" w:hAnsi="宋体" w:cstheme="minorBidi" w:hint="eastAsia"/>
          <w:color w:val="auto"/>
          <w:kern w:val="2"/>
        </w:rPr>
        <w:t>土地租金；</w:t>
      </w:r>
    </w:p>
    <w:p w14:paraId="2D8B21CB" w14:textId="08D4B226" w:rsidR="00457C10" w:rsidRPr="00082241" w:rsidRDefault="00457C10" w:rsidP="00457C10">
      <w:pPr>
        <w:pStyle w:val="Default"/>
        <w:spacing w:after="124"/>
        <w:rPr>
          <w:rFonts w:ascii="宋体" w:eastAsia="宋体" w:hAnsi="宋体" w:cstheme="minorBidi"/>
          <w:color w:val="auto"/>
          <w:kern w:val="2"/>
        </w:rPr>
      </w:pPr>
      <w:r w:rsidRPr="00082241">
        <w:rPr>
          <w:rFonts w:ascii="宋体" w:eastAsia="宋体" w:hAnsi="宋体" w:cstheme="minorBidi"/>
          <w:color w:val="auto"/>
          <w:kern w:val="2"/>
        </w:rPr>
        <w:t xml:space="preserve">5. </w:t>
      </w:r>
      <w:r w:rsidRPr="00082241">
        <w:rPr>
          <w:rFonts w:ascii="宋体" w:eastAsia="宋体" w:hAnsi="宋体" w:cstheme="minorBidi" w:hint="eastAsia"/>
          <w:color w:val="auto"/>
          <w:kern w:val="2"/>
        </w:rPr>
        <w:t>论文发表版面费；</w:t>
      </w:r>
    </w:p>
    <w:p w14:paraId="6B347913" w14:textId="1D0D1D9E" w:rsidR="00457C10" w:rsidRPr="00082241" w:rsidRDefault="00457C10" w:rsidP="00457C10">
      <w:pPr>
        <w:pStyle w:val="Default"/>
        <w:spacing w:after="124"/>
        <w:rPr>
          <w:rFonts w:ascii="宋体" w:eastAsia="宋体" w:hAnsi="宋体" w:cstheme="minorBidi"/>
          <w:color w:val="auto"/>
          <w:kern w:val="2"/>
        </w:rPr>
      </w:pPr>
      <w:r w:rsidRPr="00082241">
        <w:rPr>
          <w:rFonts w:ascii="宋体" w:eastAsia="宋体" w:hAnsi="宋体" w:cstheme="minorBidi" w:hint="eastAsia"/>
          <w:color w:val="auto"/>
          <w:kern w:val="2"/>
        </w:rPr>
        <w:t>6．</w:t>
      </w:r>
      <w:r w:rsidRPr="00082241">
        <w:rPr>
          <w:rFonts w:ascii="宋体" w:eastAsia="宋体" w:hAnsi="宋体" w:cstheme="minorBidi"/>
          <w:color w:val="auto"/>
          <w:kern w:val="2"/>
        </w:rPr>
        <w:t>烟酒、礼品、奢侈品以及休闲娱乐费用</w:t>
      </w:r>
      <w:r w:rsidR="00AC5780">
        <w:rPr>
          <w:rFonts w:ascii="宋体" w:eastAsia="宋体" w:hAnsi="宋体" w:cstheme="minorBidi" w:hint="eastAsia"/>
          <w:color w:val="auto"/>
          <w:kern w:val="2"/>
        </w:rPr>
        <w:t>；</w:t>
      </w:r>
    </w:p>
    <w:p w14:paraId="10C1B82F" w14:textId="1B35EBC0" w:rsidR="00A974F8" w:rsidRPr="00082241" w:rsidRDefault="00457C10" w:rsidP="00457C10">
      <w:pPr>
        <w:pStyle w:val="Default"/>
        <w:spacing w:after="124"/>
        <w:rPr>
          <w:rFonts w:ascii="宋体" w:eastAsia="宋体" w:hAnsi="宋体" w:cstheme="minorBidi"/>
          <w:color w:val="auto"/>
          <w:kern w:val="2"/>
        </w:rPr>
      </w:pPr>
      <w:r w:rsidRPr="00082241">
        <w:rPr>
          <w:rFonts w:ascii="宋体" w:eastAsia="宋体" w:hAnsi="宋体" w:cstheme="minorBidi" w:hint="eastAsia"/>
          <w:color w:val="auto"/>
          <w:kern w:val="2"/>
        </w:rPr>
        <w:t>7</w:t>
      </w:r>
      <w:r w:rsidR="00FA0883" w:rsidRPr="00082241">
        <w:rPr>
          <w:rFonts w:ascii="宋体" w:eastAsia="宋体" w:hAnsi="宋体" w:cstheme="minorBidi" w:hint="eastAsia"/>
          <w:color w:val="auto"/>
          <w:kern w:val="2"/>
        </w:rPr>
        <w:t>．</w:t>
      </w:r>
      <w:r w:rsidR="001F480E" w:rsidRPr="00082241">
        <w:rPr>
          <w:rFonts w:ascii="宋体" w:eastAsia="宋体" w:hAnsi="宋体" w:cstheme="minorBidi" w:hint="eastAsia"/>
          <w:color w:val="auto"/>
          <w:kern w:val="2"/>
        </w:rPr>
        <w:t>单价1</w:t>
      </w:r>
      <w:r w:rsidR="001F480E" w:rsidRPr="00082241">
        <w:rPr>
          <w:rFonts w:ascii="宋体" w:eastAsia="宋体" w:hAnsi="宋体" w:cstheme="minorBidi"/>
          <w:color w:val="auto"/>
          <w:kern w:val="2"/>
        </w:rPr>
        <w:t>000</w:t>
      </w:r>
      <w:r w:rsidR="001F480E" w:rsidRPr="00082241">
        <w:rPr>
          <w:rFonts w:ascii="宋体" w:eastAsia="宋体" w:hAnsi="宋体" w:cstheme="minorBidi" w:hint="eastAsia"/>
          <w:color w:val="auto"/>
          <w:kern w:val="2"/>
        </w:rPr>
        <w:t>元以上的</w:t>
      </w:r>
      <w:r w:rsidR="001F480E" w:rsidRPr="00082241">
        <w:rPr>
          <w:rFonts w:ascii="宋体" w:eastAsia="宋体" w:hAnsi="宋体" w:cstheme="minorBidi"/>
          <w:color w:val="auto"/>
          <w:kern w:val="2"/>
        </w:rPr>
        <w:t>固定资产</w:t>
      </w:r>
      <w:r w:rsidR="00AC5780">
        <w:rPr>
          <w:rFonts w:ascii="宋体" w:eastAsia="宋体" w:hAnsi="宋体" w:cstheme="minorBidi" w:hint="eastAsia"/>
          <w:color w:val="auto"/>
          <w:kern w:val="2"/>
        </w:rPr>
        <w:t>。</w:t>
      </w:r>
    </w:p>
    <w:p w14:paraId="27A304D6" w14:textId="2D6EC91C" w:rsidR="00821A1B" w:rsidRPr="00FA0883" w:rsidRDefault="004D3D79" w:rsidP="00FA0883">
      <w:pPr>
        <w:pStyle w:val="Default"/>
        <w:spacing w:after="124" w:line="360" w:lineRule="auto"/>
        <w:ind w:firstLineChars="200" w:firstLine="480"/>
        <w:rPr>
          <w:rFonts w:ascii="宋体" w:eastAsia="宋体" w:hAnsi="宋体" w:cstheme="minorBidi"/>
          <w:color w:val="auto"/>
          <w:kern w:val="2"/>
        </w:rPr>
      </w:pPr>
      <w:r w:rsidRPr="00082241">
        <w:rPr>
          <w:rFonts w:ascii="宋体" w:eastAsia="宋体" w:hAnsi="宋体" w:cstheme="minorBidi" w:hint="eastAsia"/>
          <w:color w:val="auto"/>
          <w:kern w:val="2"/>
        </w:rPr>
        <w:t>被资助方应按照《</w:t>
      </w:r>
      <w:r w:rsidR="00E02828">
        <w:rPr>
          <w:rFonts w:ascii="宋体" w:eastAsia="宋体" w:hAnsi="宋体" w:cstheme="minorBidi" w:hint="eastAsia"/>
          <w:color w:val="auto"/>
          <w:kern w:val="2"/>
        </w:rPr>
        <w:t>OPF</w:t>
      </w:r>
      <w:r w:rsidRPr="00082241">
        <w:rPr>
          <w:rFonts w:ascii="宋体" w:eastAsia="宋体" w:hAnsi="宋体" w:cstheme="minorBidi" w:hint="eastAsia"/>
          <w:color w:val="auto"/>
          <w:kern w:val="2"/>
        </w:rPr>
        <w:t>项目管理与财务要求》对项目资金进行管理和使用。详见附件2</w:t>
      </w:r>
      <w:r w:rsidRPr="00082241">
        <w:rPr>
          <w:rFonts w:ascii="宋体" w:eastAsia="宋体" w:hAnsi="宋体" w:cstheme="minorBidi"/>
          <w:color w:val="auto"/>
          <w:kern w:val="2"/>
        </w:rPr>
        <w:t>.</w:t>
      </w:r>
    </w:p>
    <w:p w14:paraId="37107201" w14:textId="77777777" w:rsidR="0000442C" w:rsidRDefault="0000442C" w:rsidP="0000442C">
      <w:pPr>
        <w:pStyle w:val="Default"/>
        <w:spacing w:after="124"/>
        <w:outlineLvl w:val="0"/>
        <w:rPr>
          <w:b/>
          <w:bCs/>
          <w:sz w:val="28"/>
          <w:szCs w:val="28"/>
        </w:rPr>
      </w:pPr>
    </w:p>
    <w:p w14:paraId="17630A2B" w14:textId="1D35E149" w:rsidR="00821A1B" w:rsidRPr="0000442C" w:rsidRDefault="00ED4E05" w:rsidP="0000442C">
      <w:pPr>
        <w:pStyle w:val="1"/>
        <w:rPr>
          <w:sz w:val="30"/>
          <w:szCs w:val="30"/>
        </w:rPr>
      </w:pPr>
      <w:bookmarkStart w:id="11" w:name="_Toc26881057"/>
      <w:r w:rsidRPr="0000442C">
        <w:rPr>
          <w:rFonts w:hint="eastAsia"/>
          <w:sz w:val="30"/>
          <w:szCs w:val="30"/>
        </w:rPr>
        <w:t>四、申请方式</w:t>
      </w:r>
      <w:bookmarkEnd w:id="11"/>
      <w:r w:rsidR="00821A1B" w:rsidRPr="0000442C">
        <w:rPr>
          <w:sz w:val="30"/>
          <w:szCs w:val="30"/>
        </w:rPr>
        <w:t xml:space="preserve"> </w:t>
      </w:r>
    </w:p>
    <w:p w14:paraId="13503497" w14:textId="77777777" w:rsidR="00ED4E05" w:rsidRPr="00082241" w:rsidRDefault="00ED4E05" w:rsidP="00ED4E05">
      <w:pPr>
        <w:numPr>
          <w:ilvl w:val="0"/>
          <w:numId w:val="6"/>
        </w:numPr>
        <w:spacing w:line="360" w:lineRule="auto"/>
        <w:rPr>
          <w:rFonts w:ascii="宋体" w:eastAsia="宋体" w:hAnsi="宋体"/>
          <w:sz w:val="24"/>
        </w:rPr>
      </w:pPr>
      <w:r w:rsidRPr="00082241">
        <w:rPr>
          <w:rFonts w:ascii="宋体" w:eastAsia="宋体" w:hAnsi="宋体" w:hint="eastAsia"/>
          <w:sz w:val="24"/>
        </w:rPr>
        <w:t>从</w:t>
      </w:r>
      <w:r w:rsidRPr="00082241">
        <w:rPr>
          <w:rFonts w:ascii="宋体" w:eastAsia="宋体" w:hAnsi="宋体"/>
          <w:sz w:val="24"/>
        </w:rPr>
        <w:t>WWF</w:t>
      </w:r>
      <w:r w:rsidRPr="00082241">
        <w:rPr>
          <w:rFonts w:ascii="宋体" w:eastAsia="宋体" w:hAnsi="宋体" w:hint="eastAsia"/>
          <w:sz w:val="24"/>
        </w:rPr>
        <w:t>官网（</w:t>
      </w:r>
      <w:hyperlink r:id="rId12" w:history="1">
        <w:r w:rsidRPr="00082241">
          <w:rPr>
            <w:rFonts w:ascii="宋体" w:eastAsia="宋体" w:hAnsi="宋体"/>
            <w:sz w:val="24"/>
          </w:rPr>
          <w:t>http://www.wwfchina.org/</w:t>
        </w:r>
      </w:hyperlink>
      <w:r w:rsidRPr="00082241">
        <w:rPr>
          <w:rFonts w:ascii="宋体" w:eastAsia="宋体" w:hAnsi="宋体" w:hint="eastAsia"/>
          <w:sz w:val="24"/>
        </w:rPr>
        <w:t>）下载或</w:t>
      </w:r>
      <w:r w:rsidRPr="00082241">
        <w:rPr>
          <w:rFonts w:ascii="宋体" w:eastAsia="宋体" w:hAnsi="宋体"/>
          <w:sz w:val="24"/>
        </w:rPr>
        <w:t>同世界自然基金会</w:t>
      </w:r>
      <w:r w:rsidRPr="00082241">
        <w:rPr>
          <w:rFonts w:ascii="宋体" w:eastAsia="宋体" w:hAnsi="宋体" w:hint="eastAsia"/>
          <w:sz w:val="24"/>
        </w:rPr>
        <w:t>（</w:t>
      </w:r>
      <w:r w:rsidRPr="00082241">
        <w:rPr>
          <w:rFonts w:ascii="宋体" w:eastAsia="宋体" w:hAnsi="宋体"/>
          <w:sz w:val="24"/>
        </w:rPr>
        <w:t>中国</w:t>
      </w:r>
      <w:r w:rsidRPr="00082241">
        <w:rPr>
          <w:rFonts w:ascii="宋体" w:eastAsia="宋体" w:hAnsi="宋体" w:hint="eastAsia"/>
          <w:sz w:val="24"/>
        </w:rPr>
        <w:t>）</w:t>
      </w:r>
      <w:r w:rsidRPr="00082241">
        <w:rPr>
          <w:rFonts w:ascii="宋体" w:eastAsia="宋体" w:hAnsi="宋体"/>
          <w:sz w:val="24"/>
        </w:rPr>
        <w:t>联系，</w:t>
      </w:r>
      <w:r w:rsidRPr="00082241">
        <w:rPr>
          <w:rFonts w:ascii="宋体" w:eastAsia="宋体" w:hAnsi="宋体" w:hint="eastAsia"/>
          <w:sz w:val="24"/>
        </w:rPr>
        <w:t>取得</w:t>
      </w:r>
      <w:r w:rsidRPr="00082241">
        <w:rPr>
          <w:rFonts w:ascii="宋体" w:eastAsia="宋体" w:hAnsi="宋体"/>
          <w:sz w:val="24"/>
        </w:rPr>
        <w:t>申请</w:t>
      </w:r>
      <w:r w:rsidRPr="00082241">
        <w:rPr>
          <w:rFonts w:ascii="宋体" w:eastAsia="宋体" w:hAnsi="宋体" w:hint="eastAsia"/>
          <w:sz w:val="24"/>
        </w:rPr>
        <w:t>材料；</w:t>
      </w:r>
    </w:p>
    <w:p w14:paraId="4748EB72" w14:textId="2B39A954" w:rsidR="00ED4E05" w:rsidRPr="00082241" w:rsidRDefault="00ED4E05" w:rsidP="00ED4E05">
      <w:pPr>
        <w:numPr>
          <w:ilvl w:val="0"/>
          <w:numId w:val="6"/>
        </w:numPr>
        <w:spacing w:line="360" w:lineRule="auto"/>
        <w:rPr>
          <w:rFonts w:ascii="宋体" w:eastAsia="宋体" w:hAnsi="宋体"/>
          <w:sz w:val="24"/>
        </w:rPr>
      </w:pPr>
      <w:r w:rsidRPr="00082241">
        <w:rPr>
          <w:rFonts w:ascii="宋体" w:eastAsia="宋体" w:hAnsi="宋体" w:hint="eastAsia"/>
          <w:sz w:val="24"/>
        </w:rPr>
        <w:t>仔细阅读对申请方的资质要求和附件2中</w:t>
      </w:r>
      <w:r w:rsidR="00D31B65">
        <w:rPr>
          <w:rFonts w:ascii="宋体" w:eastAsia="宋体" w:hAnsi="宋体" w:hint="eastAsia"/>
          <w:sz w:val="24"/>
        </w:rPr>
        <w:t>OP</w:t>
      </w:r>
      <w:r w:rsidRPr="00082241">
        <w:rPr>
          <w:rFonts w:ascii="宋体" w:eastAsia="宋体" w:hAnsi="宋体"/>
          <w:sz w:val="24"/>
        </w:rPr>
        <w:t>F</w:t>
      </w:r>
      <w:r w:rsidRPr="00082241">
        <w:rPr>
          <w:rFonts w:ascii="宋体" w:eastAsia="宋体" w:hAnsi="宋体" w:hint="eastAsia"/>
          <w:sz w:val="24"/>
        </w:rPr>
        <w:t>对</w:t>
      </w:r>
      <w:r w:rsidRPr="00082241">
        <w:rPr>
          <w:rFonts w:ascii="宋体" w:eastAsia="宋体" w:hAnsi="宋体"/>
          <w:sz w:val="24"/>
        </w:rPr>
        <w:t>项目管理与财务</w:t>
      </w:r>
      <w:r w:rsidRPr="00082241">
        <w:rPr>
          <w:rFonts w:ascii="宋体" w:eastAsia="宋体" w:hAnsi="宋体" w:hint="eastAsia"/>
          <w:sz w:val="24"/>
        </w:rPr>
        <w:t>的</w:t>
      </w:r>
      <w:r w:rsidRPr="00082241">
        <w:rPr>
          <w:rFonts w:ascii="宋体" w:eastAsia="宋体" w:hAnsi="宋体"/>
          <w:sz w:val="24"/>
        </w:rPr>
        <w:t>要求</w:t>
      </w:r>
      <w:r w:rsidRPr="00082241">
        <w:rPr>
          <w:rFonts w:ascii="宋体" w:eastAsia="宋体" w:hAnsi="宋体" w:hint="eastAsia"/>
          <w:sz w:val="24"/>
        </w:rPr>
        <w:t>，确认机构可以申请本次资金；</w:t>
      </w:r>
    </w:p>
    <w:p w14:paraId="136EE151" w14:textId="227ACE82" w:rsidR="00ED4E05" w:rsidRPr="00082241" w:rsidRDefault="00ED4E05" w:rsidP="00ED4E05">
      <w:pPr>
        <w:pStyle w:val="Default"/>
        <w:spacing w:after="124"/>
        <w:rPr>
          <w:rFonts w:ascii="宋体" w:eastAsia="宋体" w:hAnsi="宋体" w:cstheme="minorBidi"/>
          <w:color w:val="auto"/>
          <w:kern w:val="2"/>
        </w:rPr>
      </w:pPr>
      <w:r w:rsidRPr="00082241">
        <w:rPr>
          <w:rFonts w:ascii="宋体" w:eastAsia="宋体" w:hAnsi="宋体" w:cstheme="minorBidi" w:hint="eastAsia"/>
          <w:color w:val="auto"/>
          <w:kern w:val="2"/>
        </w:rPr>
        <w:t>3</w:t>
      </w:r>
      <w:r w:rsidRPr="00082241">
        <w:rPr>
          <w:rFonts w:ascii="宋体" w:eastAsia="宋体" w:hAnsi="宋体" w:cstheme="minorBidi"/>
          <w:color w:val="auto"/>
          <w:kern w:val="2"/>
        </w:rPr>
        <w:t xml:space="preserve">  </w:t>
      </w:r>
      <w:r w:rsidRPr="00082241">
        <w:rPr>
          <w:rFonts w:ascii="宋体" w:eastAsia="宋体" w:hAnsi="宋体" w:cstheme="minorBidi" w:hint="eastAsia"/>
          <w:color w:val="auto"/>
          <w:kern w:val="2"/>
        </w:rPr>
        <w:t>进行项目设计，填写附件1，并准备相应证明材料；</w:t>
      </w:r>
    </w:p>
    <w:p w14:paraId="14DA68EC" w14:textId="3479ADB6" w:rsidR="00ED4E05" w:rsidRPr="00082241" w:rsidRDefault="00ED4E05" w:rsidP="00ED4E05">
      <w:pPr>
        <w:pStyle w:val="Default"/>
        <w:spacing w:after="124"/>
        <w:rPr>
          <w:rFonts w:ascii="宋体" w:eastAsia="宋体" w:hAnsi="宋体" w:cstheme="minorBidi"/>
          <w:color w:val="auto"/>
          <w:kern w:val="2"/>
        </w:rPr>
      </w:pPr>
      <w:r w:rsidRPr="00082241">
        <w:rPr>
          <w:rFonts w:ascii="宋体" w:eastAsia="宋体" w:hAnsi="宋体" w:cstheme="minorBidi" w:hint="eastAsia"/>
          <w:color w:val="auto"/>
          <w:kern w:val="2"/>
        </w:rPr>
        <w:lastRenderedPageBreak/>
        <w:t>4</w:t>
      </w:r>
      <w:r w:rsidR="00FA0883" w:rsidRPr="00082241">
        <w:rPr>
          <w:rFonts w:ascii="宋体" w:eastAsia="宋体" w:hAnsi="宋体" w:cstheme="minorBidi" w:hint="eastAsia"/>
          <w:color w:val="auto"/>
          <w:kern w:val="2"/>
        </w:rPr>
        <w:t>．</w:t>
      </w:r>
      <w:r w:rsidRPr="00082241">
        <w:rPr>
          <w:rFonts w:ascii="宋体" w:eastAsia="宋体" w:hAnsi="宋体" w:cstheme="minorBidi" w:hint="eastAsia"/>
          <w:color w:val="auto"/>
          <w:kern w:val="2"/>
        </w:rPr>
        <w:t>于项目申请截止日期前，将所有申请材料以邮件的方式发送到</w:t>
      </w:r>
      <w:r w:rsidRPr="00082241">
        <w:rPr>
          <w:rFonts w:ascii="宋体" w:eastAsia="宋体" w:hAnsi="宋体" w:cstheme="minorBidi"/>
          <w:color w:val="auto"/>
          <w:kern w:val="2"/>
        </w:rPr>
        <w:t>smallgrants@wwfchina.org</w:t>
      </w:r>
      <w:r w:rsidRPr="00082241">
        <w:rPr>
          <w:rFonts w:ascii="宋体" w:eastAsia="宋体" w:hAnsi="宋体" w:cstheme="minorBidi" w:hint="eastAsia"/>
          <w:color w:val="auto"/>
          <w:kern w:val="2"/>
        </w:rPr>
        <w:t>，确认收到自动回复。</w:t>
      </w:r>
    </w:p>
    <w:p w14:paraId="53046D6B" w14:textId="77777777" w:rsidR="00ED4E05" w:rsidRPr="00082241" w:rsidRDefault="00ED4E05" w:rsidP="00ED4E05">
      <w:pPr>
        <w:pStyle w:val="Default"/>
        <w:spacing w:after="124"/>
        <w:ind w:firstLineChars="200" w:firstLine="480"/>
        <w:rPr>
          <w:rFonts w:ascii="宋体" w:eastAsia="宋体" w:hAnsi="宋体" w:cstheme="minorBidi"/>
          <w:color w:val="auto"/>
          <w:kern w:val="2"/>
        </w:rPr>
      </w:pPr>
      <w:r w:rsidRPr="00082241">
        <w:rPr>
          <w:rFonts w:ascii="宋体" w:eastAsia="宋体" w:hAnsi="宋体" w:cstheme="minorBidi" w:hint="eastAsia"/>
          <w:color w:val="auto"/>
          <w:kern w:val="2"/>
        </w:rPr>
        <w:t>电子邮件命名：</w:t>
      </w:r>
      <w:r w:rsidRPr="00FA0883">
        <w:rPr>
          <w:rFonts w:ascii="宋体" w:eastAsia="宋体" w:hAnsi="宋体" w:cstheme="minorBidi" w:hint="eastAsia"/>
          <w:b/>
          <w:bCs/>
          <w:color w:val="auto"/>
          <w:kern w:val="2"/>
        </w:rPr>
        <w:t>项目名称+申请单位；</w:t>
      </w:r>
    </w:p>
    <w:p w14:paraId="075801EF" w14:textId="77777777" w:rsidR="00ED4E05" w:rsidRPr="00082241" w:rsidRDefault="00ED4E05" w:rsidP="00ED4E05">
      <w:pPr>
        <w:pStyle w:val="Default"/>
        <w:spacing w:after="124"/>
        <w:ind w:firstLineChars="200" w:firstLine="480"/>
        <w:rPr>
          <w:rFonts w:ascii="宋体" w:eastAsia="宋体" w:hAnsi="宋体" w:cstheme="minorBidi"/>
          <w:color w:val="auto"/>
          <w:kern w:val="2"/>
        </w:rPr>
      </w:pPr>
      <w:r w:rsidRPr="00082241">
        <w:rPr>
          <w:rFonts w:ascii="宋体" w:eastAsia="宋体" w:hAnsi="宋体" w:cstheme="minorBidi" w:hint="eastAsia"/>
          <w:color w:val="auto"/>
          <w:kern w:val="2"/>
        </w:rPr>
        <w:t>附件申请材料包括：</w:t>
      </w:r>
    </w:p>
    <w:p w14:paraId="2D4DFFD1" w14:textId="77777777" w:rsidR="00ED4E05" w:rsidRPr="00FA0883" w:rsidRDefault="00ED4E05" w:rsidP="00ED4E05">
      <w:pPr>
        <w:pStyle w:val="Default"/>
        <w:spacing w:after="124"/>
        <w:ind w:firstLineChars="200" w:firstLine="482"/>
        <w:rPr>
          <w:rFonts w:ascii="宋体" w:eastAsia="宋体" w:hAnsi="宋体" w:cstheme="minorBidi"/>
          <w:b/>
          <w:bCs/>
          <w:color w:val="auto"/>
          <w:kern w:val="2"/>
        </w:rPr>
      </w:pPr>
      <w:r w:rsidRPr="00FA0883">
        <w:rPr>
          <w:rFonts w:ascii="宋体" w:eastAsia="宋体" w:hAnsi="宋体" w:cstheme="minorBidi"/>
          <w:b/>
          <w:bCs/>
          <w:color w:val="auto"/>
          <w:kern w:val="2"/>
        </w:rPr>
        <w:t xml:space="preserve">a. </w:t>
      </w:r>
      <w:r w:rsidRPr="00FA0883">
        <w:rPr>
          <w:rFonts w:ascii="宋体" w:eastAsia="宋体" w:hAnsi="宋体" w:cstheme="minorBidi" w:hint="eastAsia"/>
          <w:b/>
          <w:bCs/>
          <w:color w:val="auto"/>
          <w:kern w:val="2"/>
        </w:rPr>
        <w:t>申请表（Word）；</w:t>
      </w:r>
    </w:p>
    <w:p w14:paraId="6D6EF108" w14:textId="77777777" w:rsidR="00ED4E05" w:rsidRPr="00FA0883" w:rsidRDefault="00ED4E05" w:rsidP="00ED4E05">
      <w:pPr>
        <w:pStyle w:val="Default"/>
        <w:spacing w:after="124"/>
        <w:ind w:firstLineChars="200" w:firstLine="482"/>
        <w:rPr>
          <w:rFonts w:ascii="宋体" w:eastAsia="宋体" w:hAnsi="宋体" w:cstheme="minorBidi"/>
          <w:b/>
          <w:bCs/>
          <w:color w:val="auto"/>
          <w:kern w:val="2"/>
        </w:rPr>
      </w:pPr>
      <w:r w:rsidRPr="00FA0883">
        <w:rPr>
          <w:rFonts w:ascii="宋体" w:eastAsia="宋体" w:hAnsi="宋体" w:cstheme="minorBidi" w:hint="eastAsia"/>
          <w:b/>
          <w:bCs/>
          <w:color w:val="auto"/>
          <w:kern w:val="2"/>
        </w:rPr>
        <w:t>b.</w:t>
      </w:r>
      <w:r w:rsidRPr="00FA0883">
        <w:rPr>
          <w:rFonts w:ascii="宋体" w:eastAsia="宋体" w:hAnsi="宋体" w:cstheme="minorBidi"/>
          <w:b/>
          <w:bCs/>
          <w:color w:val="auto"/>
          <w:kern w:val="2"/>
        </w:rPr>
        <w:t xml:space="preserve"> </w:t>
      </w:r>
      <w:r w:rsidRPr="00FA0883">
        <w:rPr>
          <w:rFonts w:ascii="宋体" w:eastAsia="宋体" w:hAnsi="宋体" w:cstheme="minorBidi" w:hint="eastAsia"/>
          <w:b/>
          <w:bCs/>
          <w:color w:val="auto"/>
          <w:kern w:val="2"/>
        </w:rPr>
        <w:t>加盖公章的申请表</w:t>
      </w:r>
      <w:r w:rsidRPr="00FA0883">
        <w:rPr>
          <w:rFonts w:ascii="宋体" w:eastAsia="宋体" w:hAnsi="宋体" w:cstheme="minorBidi"/>
          <w:b/>
          <w:bCs/>
          <w:color w:val="auto"/>
          <w:kern w:val="2"/>
        </w:rPr>
        <w:t>简表</w:t>
      </w:r>
      <w:r w:rsidRPr="00FA0883">
        <w:rPr>
          <w:rFonts w:ascii="宋体" w:eastAsia="宋体" w:hAnsi="宋体" w:cstheme="minorBidi" w:hint="eastAsia"/>
          <w:b/>
          <w:bCs/>
          <w:color w:val="auto"/>
          <w:kern w:val="2"/>
        </w:rPr>
        <w:t>扫描件（申请表第三页，pdf）；</w:t>
      </w:r>
    </w:p>
    <w:p w14:paraId="08F0A822" w14:textId="2A2743B2" w:rsidR="00ED4E05" w:rsidRPr="00FA0883" w:rsidRDefault="00ED4E05" w:rsidP="00ED4E05">
      <w:pPr>
        <w:pStyle w:val="Default"/>
        <w:spacing w:after="124"/>
        <w:ind w:firstLineChars="200" w:firstLine="482"/>
        <w:rPr>
          <w:rFonts w:ascii="宋体" w:eastAsia="宋体" w:hAnsi="宋体" w:cstheme="minorBidi"/>
          <w:b/>
          <w:bCs/>
          <w:color w:val="auto"/>
          <w:kern w:val="2"/>
        </w:rPr>
      </w:pPr>
      <w:r w:rsidRPr="00FA0883">
        <w:rPr>
          <w:rFonts w:ascii="宋体" w:eastAsia="宋体" w:hAnsi="宋体" w:cstheme="minorBidi" w:hint="eastAsia"/>
          <w:b/>
          <w:bCs/>
          <w:color w:val="auto"/>
          <w:kern w:val="2"/>
        </w:rPr>
        <w:t>c</w:t>
      </w:r>
      <w:r w:rsidRPr="00FA0883">
        <w:rPr>
          <w:rFonts w:ascii="宋体" w:eastAsia="宋体" w:hAnsi="宋体" w:cstheme="minorBidi"/>
          <w:b/>
          <w:bCs/>
          <w:color w:val="auto"/>
          <w:kern w:val="2"/>
        </w:rPr>
        <w:t xml:space="preserve">. </w:t>
      </w:r>
      <w:r w:rsidRPr="00FA0883">
        <w:rPr>
          <w:rFonts w:ascii="宋体" w:eastAsia="宋体" w:hAnsi="宋体" w:cstheme="minorBidi" w:hint="eastAsia"/>
          <w:b/>
          <w:bCs/>
          <w:color w:val="auto"/>
          <w:kern w:val="2"/>
        </w:rPr>
        <w:t>机构营业执照或相应资质证明扫描件（pdf）</w:t>
      </w:r>
      <w:r w:rsidR="001E63BC" w:rsidRPr="00FA0883">
        <w:rPr>
          <w:rFonts w:ascii="宋体" w:eastAsia="宋体" w:hAnsi="宋体" w:cstheme="minorBidi" w:hint="eastAsia"/>
          <w:b/>
          <w:bCs/>
          <w:color w:val="auto"/>
          <w:kern w:val="2"/>
        </w:rPr>
        <w:t>。</w:t>
      </w:r>
    </w:p>
    <w:p w14:paraId="3F5CC753" w14:textId="655795D0" w:rsidR="001E63BC" w:rsidRDefault="001E63BC" w:rsidP="00ED4E05">
      <w:pPr>
        <w:pStyle w:val="Default"/>
        <w:spacing w:after="124"/>
        <w:ind w:firstLineChars="200" w:firstLine="420"/>
        <w:rPr>
          <w:color w:val="FF0000"/>
          <w:sz w:val="21"/>
          <w:szCs w:val="21"/>
        </w:rPr>
      </w:pPr>
    </w:p>
    <w:p w14:paraId="6C1B4485" w14:textId="127838B0" w:rsidR="001E63BC" w:rsidRPr="00C33146" w:rsidRDefault="001E63BC" w:rsidP="0000442C">
      <w:pPr>
        <w:pStyle w:val="1"/>
        <w:rPr>
          <w:b w:val="0"/>
          <w:bCs w:val="0"/>
          <w:sz w:val="30"/>
          <w:szCs w:val="30"/>
        </w:rPr>
      </w:pPr>
      <w:bookmarkStart w:id="12" w:name="_Toc26881058"/>
      <w:r w:rsidRPr="00C33146">
        <w:rPr>
          <w:rFonts w:hint="eastAsia"/>
          <w:sz w:val="30"/>
          <w:szCs w:val="30"/>
        </w:rPr>
        <w:t>五、评审流程和标准</w:t>
      </w:r>
      <w:bookmarkEnd w:id="12"/>
      <w:r w:rsidRPr="00C33146">
        <w:rPr>
          <w:sz w:val="30"/>
          <w:szCs w:val="30"/>
        </w:rPr>
        <w:t xml:space="preserve"> </w:t>
      </w:r>
    </w:p>
    <w:p w14:paraId="21DC3AA9" w14:textId="29237156" w:rsidR="001E63BC" w:rsidRPr="00FA0883" w:rsidRDefault="001E63BC" w:rsidP="00FA0883">
      <w:pPr>
        <w:spacing w:line="360" w:lineRule="auto"/>
        <w:rPr>
          <w:b/>
          <w:bCs/>
          <w:sz w:val="28"/>
          <w:szCs w:val="28"/>
        </w:rPr>
      </w:pPr>
      <w:r w:rsidRPr="00FA0883">
        <w:rPr>
          <w:b/>
          <w:bCs/>
          <w:sz w:val="28"/>
          <w:szCs w:val="28"/>
        </w:rPr>
        <w:t xml:space="preserve">5.1 </w:t>
      </w:r>
      <w:r w:rsidRPr="00FA0883">
        <w:rPr>
          <w:rFonts w:hint="eastAsia"/>
          <w:b/>
          <w:bCs/>
          <w:sz w:val="28"/>
          <w:szCs w:val="28"/>
        </w:rPr>
        <w:t>项目评审流程</w:t>
      </w:r>
      <w:r w:rsidRPr="00FA0883">
        <w:rPr>
          <w:b/>
          <w:bCs/>
          <w:sz w:val="28"/>
          <w:szCs w:val="28"/>
        </w:rPr>
        <w:t xml:space="preserve"> </w:t>
      </w:r>
    </w:p>
    <w:p w14:paraId="3EB2F759" w14:textId="14591C64" w:rsidR="001E63BC" w:rsidRDefault="001E63BC" w:rsidP="001E63BC">
      <w:pPr>
        <w:pStyle w:val="Default"/>
        <w:spacing w:after="124"/>
        <w:rPr>
          <w:b/>
          <w:bCs/>
          <w:sz w:val="23"/>
          <w:szCs w:val="23"/>
        </w:rPr>
      </w:pPr>
      <w:r>
        <w:rPr>
          <w:rFonts w:hint="eastAsia"/>
          <w:b/>
          <w:bCs/>
          <w:sz w:val="23"/>
          <w:szCs w:val="23"/>
        </w:rPr>
        <w:t xml:space="preserve"> </w:t>
      </w:r>
      <w:r w:rsidR="00C33146">
        <w:rPr>
          <w:b/>
          <w:bCs/>
          <w:sz w:val="23"/>
          <w:szCs w:val="23"/>
        </w:rPr>
        <w:t xml:space="preserve">  </w:t>
      </w:r>
      <w:r>
        <w:rPr>
          <w:b/>
          <w:bCs/>
          <w:sz w:val="23"/>
          <w:szCs w:val="23"/>
        </w:rPr>
        <w:t xml:space="preserve"> </w:t>
      </w:r>
      <w:r>
        <w:rPr>
          <w:rFonts w:hint="eastAsia"/>
          <w:b/>
          <w:bCs/>
          <w:sz w:val="23"/>
          <w:szCs w:val="23"/>
        </w:rPr>
        <w:t>包含合规审查</w:t>
      </w:r>
      <w:r w:rsidR="00755E35">
        <w:rPr>
          <w:rFonts w:hint="eastAsia"/>
          <w:b/>
          <w:bCs/>
          <w:sz w:val="23"/>
          <w:szCs w:val="23"/>
        </w:rPr>
        <w:t>、初审与终审三个环节</w:t>
      </w:r>
      <w:r>
        <w:rPr>
          <w:rFonts w:hint="eastAsia"/>
          <w:b/>
          <w:bCs/>
          <w:sz w:val="23"/>
          <w:szCs w:val="23"/>
        </w:rPr>
        <w:t>。</w:t>
      </w:r>
    </w:p>
    <w:p w14:paraId="6FCB1086" w14:textId="668D7C9F" w:rsidR="001E63BC" w:rsidRPr="00082241" w:rsidRDefault="00B50E5A" w:rsidP="00C33146">
      <w:pPr>
        <w:pStyle w:val="Default"/>
        <w:spacing w:after="124" w:line="360" w:lineRule="auto"/>
        <w:ind w:firstLineChars="200" w:firstLine="480"/>
        <w:rPr>
          <w:rFonts w:ascii="宋体" w:eastAsia="宋体" w:hAnsi="宋体" w:cstheme="minorBidi"/>
          <w:color w:val="auto"/>
          <w:kern w:val="2"/>
        </w:rPr>
      </w:pPr>
      <w:r>
        <w:rPr>
          <w:rFonts w:ascii="宋体" w:eastAsia="宋体" w:hAnsi="宋体" w:cstheme="minorBidi" w:hint="eastAsia"/>
          <w:color w:val="auto"/>
          <w:kern w:val="2"/>
        </w:rPr>
        <w:t>OPF</w:t>
      </w:r>
      <w:r w:rsidR="001E63BC" w:rsidRPr="00082241">
        <w:rPr>
          <w:rFonts w:ascii="宋体" w:eastAsia="宋体" w:hAnsi="宋体" w:cstheme="minorBidi" w:hint="eastAsia"/>
          <w:color w:val="auto"/>
          <w:kern w:val="2"/>
        </w:rPr>
        <w:t>工作人员都会首先对申请方和项目建议书进行合规审查，主要内容包括尽职调查、申请资格审查、填写内容审查等。项目建议书只有通过合规审查后，本基金会才会组建评审专家组进行评审。</w:t>
      </w:r>
    </w:p>
    <w:p w14:paraId="42F2FB00" w14:textId="19F3AAA0" w:rsidR="001E63BC" w:rsidRPr="00C33146" w:rsidRDefault="001E63BC" w:rsidP="00C33146">
      <w:pPr>
        <w:pStyle w:val="Default"/>
        <w:spacing w:after="124" w:line="360" w:lineRule="auto"/>
        <w:ind w:firstLineChars="200" w:firstLine="480"/>
        <w:rPr>
          <w:rFonts w:ascii="宋体" w:eastAsia="宋体" w:hAnsi="宋体" w:cstheme="minorBidi"/>
          <w:color w:val="auto"/>
          <w:kern w:val="2"/>
        </w:rPr>
      </w:pPr>
      <w:r w:rsidRPr="00082241">
        <w:rPr>
          <w:rFonts w:ascii="宋体" w:eastAsia="宋体" w:hAnsi="宋体" w:cstheme="minorBidi" w:hint="eastAsia"/>
          <w:color w:val="auto"/>
          <w:kern w:val="2"/>
        </w:rPr>
        <w:t>项目建议书通过合规审查后先进入初审环节，按照</w:t>
      </w:r>
      <w:r w:rsidR="00755E35" w:rsidRPr="00082241">
        <w:rPr>
          <w:rFonts w:ascii="宋体" w:eastAsia="宋体" w:hAnsi="宋体" w:cstheme="minorBidi" w:hint="eastAsia"/>
          <w:color w:val="auto"/>
          <w:kern w:val="2"/>
        </w:rPr>
        <w:t>相关</w:t>
      </w:r>
      <w:r w:rsidRPr="00082241">
        <w:rPr>
          <w:rFonts w:ascii="宋体" w:eastAsia="宋体" w:hAnsi="宋体" w:cstheme="minorBidi" w:hint="eastAsia"/>
          <w:color w:val="auto"/>
          <w:kern w:val="2"/>
        </w:rPr>
        <w:t>评审标准进行评审。对于入选</w:t>
      </w:r>
      <w:r w:rsidR="00755E35" w:rsidRPr="00082241">
        <w:rPr>
          <w:rFonts w:ascii="宋体" w:eastAsia="宋体" w:hAnsi="宋体" w:cstheme="minorBidi" w:hint="eastAsia"/>
          <w:color w:val="auto"/>
          <w:kern w:val="2"/>
        </w:rPr>
        <w:t>的</w:t>
      </w:r>
      <w:r w:rsidRPr="00082241">
        <w:rPr>
          <w:rFonts w:ascii="宋体" w:eastAsia="宋体" w:hAnsi="宋体" w:cstheme="minorBidi" w:hint="eastAsia"/>
          <w:color w:val="auto"/>
          <w:kern w:val="2"/>
        </w:rPr>
        <w:t>项目建议书，</w:t>
      </w:r>
      <w:r w:rsidR="00B50E5A">
        <w:rPr>
          <w:rFonts w:ascii="宋体" w:eastAsia="宋体" w:hAnsi="宋体" w:cstheme="minorBidi" w:hint="eastAsia"/>
          <w:color w:val="auto"/>
          <w:kern w:val="2"/>
        </w:rPr>
        <w:t>OPF</w:t>
      </w:r>
      <w:r w:rsidRPr="00082241">
        <w:rPr>
          <w:rFonts w:ascii="宋体" w:eastAsia="宋体" w:hAnsi="宋体" w:cstheme="minorBidi" w:hint="eastAsia"/>
          <w:color w:val="auto"/>
          <w:kern w:val="2"/>
        </w:rPr>
        <w:t>将邀请的终审专家</w:t>
      </w:r>
      <w:r w:rsidR="00755E35" w:rsidRPr="00082241">
        <w:rPr>
          <w:rFonts w:ascii="宋体" w:eastAsia="宋体" w:hAnsi="宋体" w:cstheme="minorBidi" w:hint="eastAsia"/>
          <w:color w:val="auto"/>
          <w:kern w:val="2"/>
        </w:rPr>
        <w:t>组</w:t>
      </w:r>
      <w:r w:rsidRPr="00082241">
        <w:rPr>
          <w:rFonts w:ascii="宋体" w:eastAsia="宋体" w:hAnsi="宋体" w:cstheme="minorBidi" w:hint="eastAsia"/>
          <w:color w:val="auto"/>
          <w:kern w:val="2"/>
        </w:rPr>
        <w:t>成终审专家组，对其评审意见进行最后审核，</w:t>
      </w:r>
      <w:r w:rsidR="00755E35" w:rsidRPr="00082241">
        <w:rPr>
          <w:rFonts w:ascii="宋体" w:eastAsia="宋体" w:hAnsi="宋体" w:cstheme="minorBidi" w:hint="eastAsia"/>
          <w:color w:val="auto"/>
          <w:kern w:val="2"/>
        </w:rPr>
        <w:t>并</w:t>
      </w:r>
      <w:r w:rsidRPr="00082241">
        <w:rPr>
          <w:rFonts w:ascii="宋体" w:eastAsia="宋体" w:hAnsi="宋体" w:cstheme="minorBidi" w:hint="eastAsia"/>
          <w:color w:val="auto"/>
          <w:kern w:val="2"/>
        </w:rPr>
        <w:t>根据项目建议书的质量确定最终的资金投入额度及最终入选名单。</w:t>
      </w:r>
    </w:p>
    <w:p w14:paraId="12C1B3A6" w14:textId="7537BB35" w:rsidR="001E63BC" w:rsidRPr="00FA0883" w:rsidRDefault="00755E35" w:rsidP="00FA0883">
      <w:pPr>
        <w:spacing w:line="360" w:lineRule="auto"/>
        <w:rPr>
          <w:b/>
          <w:bCs/>
          <w:sz w:val="28"/>
          <w:szCs w:val="28"/>
        </w:rPr>
      </w:pPr>
      <w:r w:rsidRPr="00FA0883">
        <w:rPr>
          <w:b/>
          <w:bCs/>
          <w:sz w:val="28"/>
          <w:szCs w:val="28"/>
        </w:rPr>
        <w:t xml:space="preserve">5.2 </w:t>
      </w:r>
      <w:r w:rsidRPr="00FA0883">
        <w:rPr>
          <w:rFonts w:hint="eastAsia"/>
          <w:b/>
          <w:bCs/>
          <w:sz w:val="28"/>
          <w:szCs w:val="28"/>
        </w:rPr>
        <w:t>评审的一般性原则</w:t>
      </w:r>
      <w:r w:rsidRPr="00FA0883">
        <w:rPr>
          <w:b/>
          <w:bCs/>
          <w:sz w:val="28"/>
          <w:szCs w:val="28"/>
        </w:rPr>
        <w:t xml:space="preserve"> </w:t>
      </w:r>
    </w:p>
    <w:p w14:paraId="547AC584" w14:textId="6F538C7C" w:rsidR="00755E35" w:rsidRPr="00082241" w:rsidRDefault="00B50E5A" w:rsidP="00C33146">
      <w:pPr>
        <w:pStyle w:val="Default"/>
        <w:spacing w:line="360" w:lineRule="auto"/>
        <w:ind w:firstLineChars="150" w:firstLine="360"/>
        <w:rPr>
          <w:rFonts w:ascii="宋体" w:eastAsia="宋体" w:hAnsi="宋体" w:cstheme="minorBidi"/>
          <w:color w:val="auto"/>
          <w:kern w:val="2"/>
        </w:rPr>
      </w:pPr>
      <w:r>
        <w:rPr>
          <w:rFonts w:ascii="宋体" w:eastAsia="宋体" w:hAnsi="宋体" w:cstheme="minorBidi" w:hint="eastAsia"/>
          <w:color w:val="auto"/>
          <w:kern w:val="2"/>
        </w:rPr>
        <w:t>OP</w:t>
      </w:r>
      <w:r w:rsidR="00755E35" w:rsidRPr="00082241">
        <w:rPr>
          <w:rFonts w:ascii="宋体" w:eastAsia="宋体" w:hAnsi="宋体" w:cstheme="minorBidi" w:hint="eastAsia"/>
          <w:color w:val="auto"/>
          <w:kern w:val="2"/>
        </w:rPr>
        <w:t>F将对每个项目建议书进行公平、公正的评审。评审专家不能与被评审的项目及申请方存在或有潜在的利益冲突。所有的申请者都可以为所申请的项目推荐不超过</w:t>
      </w:r>
      <w:r w:rsidR="00755E35" w:rsidRPr="00082241">
        <w:rPr>
          <w:rFonts w:ascii="宋体" w:eastAsia="宋体" w:hAnsi="宋体" w:cstheme="minorBidi"/>
          <w:color w:val="auto"/>
          <w:kern w:val="2"/>
        </w:rPr>
        <w:t>3</w:t>
      </w:r>
      <w:r w:rsidR="00755E35" w:rsidRPr="00082241">
        <w:rPr>
          <w:rFonts w:ascii="宋体" w:eastAsia="宋体" w:hAnsi="宋体" w:cstheme="minorBidi" w:hint="eastAsia"/>
          <w:color w:val="auto"/>
          <w:kern w:val="2"/>
        </w:rPr>
        <w:t>位熟悉本领域、没有利益冲突、且有能力进行评审的专家。基金会将从符合要求的推荐评审专家中挑选参加实际的评审。</w:t>
      </w:r>
    </w:p>
    <w:p w14:paraId="04F83CC3" w14:textId="77777777" w:rsidR="00755E35" w:rsidRPr="00082241" w:rsidRDefault="00755E35" w:rsidP="00C33146">
      <w:pPr>
        <w:pStyle w:val="Default"/>
        <w:spacing w:line="360" w:lineRule="auto"/>
        <w:rPr>
          <w:rFonts w:ascii="宋体" w:eastAsia="宋体" w:hAnsi="宋体" w:cstheme="minorBidi"/>
          <w:color w:val="auto"/>
          <w:kern w:val="2"/>
        </w:rPr>
      </w:pPr>
      <w:r w:rsidRPr="00082241">
        <w:rPr>
          <w:rFonts w:ascii="宋体" w:eastAsia="宋体" w:hAnsi="宋体" w:cstheme="minorBidi" w:hint="eastAsia"/>
          <w:color w:val="auto"/>
          <w:kern w:val="2"/>
        </w:rPr>
        <w:t>所有项目的成功的申请者需要在申请中证明：</w:t>
      </w:r>
    </w:p>
    <w:p w14:paraId="423FB638" w14:textId="3B906756" w:rsidR="00755E35" w:rsidRPr="00082241" w:rsidRDefault="00755E35" w:rsidP="00C33146">
      <w:pPr>
        <w:pStyle w:val="Default"/>
        <w:numPr>
          <w:ilvl w:val="0"/>
          <w:numId w:val="7"/>
        </w:numPr>
        <w:spacing w:line="360" w:lineRule="auto"/>
        <w:rPr>
          <w:rFonts w:ascii="宋体" w:eastAsia="宋体" w:hAnsi="宋体" w:cstheme="minorBidi"/>
          <w:color w:val="auto"/>
          <w:kern w:val="2"/>
        </w:rPr>
      </w:pPr>
      <w:r w:rsidRPr="00082241">
        <w:rPr>
          <w:rFonts w:ascii="宋体" w:eastAsia="宋体" w:hAnsi="宋体" w:cstheme="minorBidi" w:hint="eastAsia"/>
          <w:color w:val="auto"/>
          <w:kern w:val="2"/>
        </w:rPr>
        <w:t>申请的项目完全符合本项目的资助方向和目标；</w:t>
      </w:r>
    </w:p>
    <w:p w14:paraId="15FBD869" w14:textId="062167C4" w:rsidR="00755E35" w:rsidRPr="00082241" w:rsidRDefault="00755E35" w:rsidP="00C33146">
      <w:pPr>
        <w:pStyle w:val="Default"/>
        <w:numPr>
          <w:ilvl w:val="0"/>
          <w:numId w:val="7"/>
        </w:numPr>
        <w:spacing w:after="153" w:line="360" w:lineRule="auto"/>
        <w:rPr>
          <w:rFonts w:ascii="宋体" w:eastAsia="宋体" w:hAnsi="宋体" w:cstheme="minorBidi"/>
          <w:color w:val="auto"/>
          <w:kern w:val="2"/>
        </w:rPr>
      </w:pPr>
      <w:r w:rsidRPr="00082241">
        <w:rPr>
          <w:rFonts w:ascii="宋体" w:eastAsia="宋体" w:hAnsi="宋体" w:cstheme="minorBidi" w:hint="eastAsia"/>
          <w:color w:val="auto"/>
          <w:kern w:val="2"/>
        </w:rPr>
        <w:t>项目执行团队有足够的知识、技能、资源和管理能力来实施项目并实现目标；</w:t>
      </w:r>
    </w:p>
    <w:p w14:paraId="79A9EFDC" w14:textId="3A4A7003" w:rsidR="00755E35" w:rsidRPr="00082241" w:rsidRDefault="00755E35" w:rsidP="00C33146">
      <w:pPr>
        <w:pStyle w:val="Default"/>
        <w:numPr>
          <w:ilvl w:val="0"/>
          <w:numId w:val="7"/>
        </w:numPr>
        <w:spacing w:line="360" w:lineRule="auto"/>
        <w:rPr>
          <w:rFonts w:ascii="宋体" w:eastAsia="宋体" w:hAnsi="宋体" w:cstheme="minorBidi"/>
          <w:color w:val="auto"/>
          <w:kern w:val="2"/>
        </w:rPr>
      </w:pPr>
      <w:r w:rsidRPr="00082241">
        <w:rPr>
          <w:rFonts w:ascii="宋体" w:eastAsia="宋体" w:hAnsi="宋体" w:cstheme="minorBidi" w:hint="eastAsia"/>
          <w:color w:val="auto"/>
          <w:kern w:val="2"/>
        </w:rPr>
        <w:t>项目的实施最终将有助于所在地区的濒危物种保护以及社会、经济和环境的</w:t>
      </w:r>
      <w:r w:rsidRPr="00082241">
        <w:rPr>
          <w:rFonts w:ascii="宋体" w:eastAsia="宋体" w:hAnsi="宋体" w:cstheme="minorBidi" w:hint="eastAsia"/>
          <w:color w:val="auto"/>
          <w:kern w:val="2"/>
        </w:rPr>
        <w:lastRenderedPageBreak/>
        <w:t>可持续发展。</w:t>
      </w:r>
    </w:p>
    <w:p w14:paraId="360D6960" w14:textId="77777777" w:rsidR="00755E35" w:rsidRDefault="00755E35" w:rsidP="00755E35">
      <w:pPr>
        <w:pStyle w:val="Default"/>
        <w:ind w:left="360"/>
        <w:rPr>
          <w:sz w:val="21"/>
          <w:szCs w:val="21"/>
        </w:rPr>
      </w:pPr>
    </w:p>
    <w:p w14:paraId="0439739E" w14:textId="7615DCEE" w:rsidR="00755E35" w:rsidRPr="00FA0883" w:rsidRDefault="00755E35" w:rsidP="00FA0883">
      <w:pPr>
        <w:spacing w:line="360" w:lineRule="auto"/>
        <w:rPr>
          <w:b/>
          <w:bCs/>
          <w:sz w:val="28"/>
          <w:szCs w:val="28"/>
        </w:rPr>
      </w:pPr>
      <w:r w:rsidRPr="00FA0883">
        <w:rPr>
          <w:b/>
          <w:bCs/>
          <w:sz w:val="28"/>
          <w:szCs w:val="28"/>
        </w:rPr>
        <w:t xml:space="preserve">5.3 </w:t>
      </w:r>
      <w:r w:rsidRPr="00FA0883">
        <w:rPr>
          <w:rFonts w:hint="eastAsia"/>
          <w:b/>
          <w:bCs/>
          <w:sz w:val="28"/>
          <w:szCs w:val="28"/>
        </w:rPr>
        <w:t>评选标准</w:t>
      </w:r>
      <w:r w:rsidRPr="00FA0883">
        <w:rPr>
          <w:b/>
          <w:bCs/>
          <w:sz w:val="28"/>
          <w:szCs w:val="28"/>
        </w:rPr>
        <w:t xml:space="preserve"> </w:t>
      </w:r>
    </w:p>
    <w:p w14:paraId="2B152EC5" w14:textId="35400CCC" w:rsidR="00755E35" w:rsidRPr="00C33146" w:rsidRDefault="00755E35" w:rsidP="00755E35">
      <w:pPr>
        <w:pStyle w:val="Default"/>
        <w:rPr>
          <w:rFonts w:ascii="宋体" w:eastAsia="宋体" w:hAnsi="宋体" w:cstheme="minorBidi"/>
          <w:b/>
          <w:bCs/>
          <w:color w:val="auto"/>
          <w:kern w:val="2"/>
        </w:rPr>
      </w:pPr>
      <w:r>
        <w:rPr>
          <w:b/>
          <w:bCs/>
          <w:sz w:val="21"/>
          <w:szCs w:val="21"/>
        </w:rPr>
        <w:t>5</w:t>
      </w:r>
      <w:r w:rsidRPr="00C33146">
        <w:rPr>
          <w:rFonts w:ascii="宋体" w:eastAsia="宋体" w:hAnsi="宋体" w:cstheme="minorBidi"/>
          <w:b/>
          <w:bCs/>
          <w:color w:val="auto"/>
          <w:kern w:val="2"/>
        </w:rPr>
        <w:t>.3.1</w:t>
      </w:r>
      <w:r w:rsidR="00517A28">
        <w:rPr>
          <w:rFonts w:ascii="宋体" w:eastAsia="宋体" w:hAnsi="宋体" w:cstheme="minorBidi"/>
          <w:b/>
          <w:bCs/>
          <w:color w:val="auto"/>
          <w:kern w:val="2"/>
        </w:rPr>
        <w:t xml:space="preserve"> </w:t>
      </w:r>
      <w:r w:rsidRPr="00C33146">
        <w:rPr>
          <w:rFonts w:ascii="宋体" w:eastAsia="宋体" w:hAnsi="宋体" w:cstheme="minorBidi" w:hint="eastAsia"/>
          <w:b/>
          <w:bCs/>
          <w:color w:val="auto"/>
          <w:kern w:val="2"/>
        </w:rPr>
        <w:t>评审指标</w:t>
      </w:r>
    </w:p>
    <w:p w14:paraId="66B00226" w14:textId="77777777" w:rsidR="00755E35" w:rsidRPr="00082241" w:rsidRDefault="00755E35" w:rsidP="00C33146">
      <w:pPr>
        <w:pStyle w:val="Default"/>
        <w:ind w:firstLineChars="200" w:firstLine="480"/>
        <w:rPr>
          <w:rFonts w:ascii="宋体" w:eastAsia="宋体" w:hAnsi="宋体" w:cstheme="minorBidi"/>
          <w:color w:val="auto"/>
          <w:kern w:val="2"/>
        </w:rPr>
      </w:pPr>
      <w:r w:rsidRPr="00082241">
        <w:rPr>
          <w:rFonts w:ascii="宋体" w:eastAsia="宋体" w:hAnsi="宋体" w:cstheme="minorBidi" w:hint="eastAsia"/>
          <w:color w:val="auto"/>
          <w:kern w:val="2"/>
        </w:rPr>
        <w:t>评审专家将主要根据以下三个指标对项目建议书进行评审：</w:t>
      </w:r>
    </w:p>
    <w:p w14:paraId="094F49B2" w14:textId="77777777" w:rsidR="00755E35" w:rsidRPr="00C33146" w:rsidRDefault="00755E35" w:rsidP="00C33146">
      <w:pPr>
        <w:pStyle w:val="Default"/>
        <w:spacing w:line="360" w:lineRule="auto"/>
        <w:ind w:firstLineChars="100" w:firstLine="241"/>
        <w:rPr>
          <w:rFonts w:ascii="宋体" w:eastAsia="宋体" w:hAnsi="宋体" w:cstheme="minorBidi"/>
          <w:b/>
          <w:bCs/>
          <w:color w:val="auto"/>
          <w:kern w:val="2"/>
        </w:rPr>
      </w:pPr>
      <w:r w:rsidRPr="00C33146">
        <w:rPr>
          <w:rFonts w:ascii="宋体" w:eastAsia="宋体" w:hAnsi="宋体" w:cstheme="minorBidi" w:hint="eastAsia"/>
          <w:b/>
          <w:bCs/>
          <w:color w:val="auto"/>
          <w:kern w:val="2"/>
        </w:rPr>
        <w:t>指标</w:t>
      </w:r>
      <w:r w:rsidRPr="00C33146">
        <w:rPr>
          <w:rFonts w:ascii="宋体" w:eastAsia="宋体" w:hAnsi="宋体" w:cstheme="minorBidi"/>
          <w:b/>
          <w:bCs/>
          <w:color w:val="auto"/>
          <w:kern w:val="2"/>
        </w:rPr>
        <w:t>1</w:t>
      </w:r>
      <w:r w:rsidRPr="00C33146">
        <w:rPr>
          <w:rFonts w:ascii="宋体" w:eastAsia="宋体" w:hAnsi="宋体" w:cstheme="minorBidi" w:hint="eastAsia"/>
          <w:b/>
          <w:bCs/>
          <w:color w:val="auto"/>
          <w:kern w:val="2"/>
        </w:rPr>
        <w:t>：项目的可行性</w:t>
      </w:r>
    </w:p>
    <w:p w14:paraId="41CAD5A1" w14:textId="751F3963" w:rsidR="00755E35" w:rsidRPr="00082241" w:rsidRDefault="00755E35" w:rsidP="00C33146">
      <w:pPr>
        <w:pStyle w:val="Default"/>
        <w:spacing w:line="360" w:lineRule="auto"/>
        <w:ind w:firstLineChars="100" w:firstLine="240"/>
        <w:rPr>
          <w:rFonts w:ascii="宋体" w:eastAsia="宋体" w:hAnsi="宋体" w:cstheme="minorBidi"/>
          <w:color w:val="auto"/>
          <w:kern w:val="2"/>
        </w:rPr>
      </w:pPr>
      <w:r w:rsidRPr="00082241">
        <w:rPr>
          <w:rFonts w:ascii="宋体" w:eastAsia="宋体" w:hAnsi="宋体" w:cstheme="minorBidi"/>
          <w:color w:val="auto"/>
          <w:kern w:val="2"/>
        </w:rPr>
        <w:t xml:space="preserve">1.1 </w:t>
      </w:r>
      <w:r w:rsidRPr="00082241">
        <w:rPr>
          <w:rFonts w:ascii="宋体" w:eastAsia="宋体" w:hAnsi="宋体" w:cstheme="minorBidi" w:hint="eastAsia"/>
          <w:color w:val="auto"/>
          <w:kern w:val="2"/>
        </w:rPr>
        <w:t>项目对问题的界定和分析清晰准确，长远目标、项目目标、具体目标、项目活动、关键节点之间的逻辑关系清晰、完整和合理</w:t>
      </w:r>
    </w:p>
    <w:p w14:paraId="1D726286" w14:textId="49E98D0A" w:rsidR="00755E35" w:rsidRPr="00082241" w:rsidRDefault="00755E35" w:rsidP="00C33146">
      <w:pPr>
        <w:pStyle w:val="Default"/>
        <w:spacing w:line="360" w:lineRule="auto"/>
        <w:ind w:firstLine="200"/>
        <w:rPr>
          <w:rFonts w:ascii="宋体" w:eastAsia="宋体" w:hAnsi="宋体" w:cstheme="minorBidi"/>
          <w:color w:val="auto"/>
          <w:kern w:val="2"/>
        </w:rPr>
      </w:pPr>
      <w:r w:rsidRPr="00082241">
        <w:rPr>
          <w:rFonts w:ascii="宋体" w:eastAsia="宋体" w:hAnsi="宋体" w:cstheme="minorBidi"/>
          <w:color w:val="auto"/>
          <w:kern w:val="2"/>
        </w:rPr>
        <w:t xml:space="preserve">1.2 </w:t>
      </w:r>
      <w:r w:rsidRPr="00082241">
        <w:rPr>
          <w:rFonts w:ascii="宋体" w:eastAsia="宋体" w:hAnsi="宋体" w:cstheme="minorBidi" w:hint="eastAsia"/>
          <w:color w:val="auto"/>
          <w:kern w:val="2"/>
        </w:rPr>
        <w:t>项目期内的项目目标具体、可衡量、相关且可实现；项目活动、关键节点的设计及时间安排清晰可行；</w:t>
      </w:r>
    </w:p>
    <w:p w14:paraId="483A6AC6" w14:textId="3AE6E7E7" w:rsidR="00755E35" w:rsidRPr="00082241" w:rsidRDefault="00755E35" w:rsidP="00C33146">
      <w:pPr>
        <w:pStyle w:val="Default"/>
        <w:spacing w:line="360" w:lineRule="auto"/>
        <w:ind w:firstLine="200"/>
        <w:rPr>
          <w:rFonts w:ascii="宋体" w:eastAsia="宋体" w:hAnsi="宋体" w:cstheme="minorBidi"/>
          <w:color w:val="auto"/>
          <w:kern w:val="2"/>
        </w:rPr>
      </w:pPr>
      <w:r w:rsidRPr="00082241">
        <w:rPr>
          <w:rFonts w:ascii="宋体" w:eastAsia="宋体" w:hAnsi="宋体" w:cstheme="minorBidi"/>
          <w:color w:val="auto"/>
          <w:kern w:val="2"/>
        </w:rPr>
        <w:t xml:space="preserve">1.3 </w:t>
      </w:r>
      <w:r w:rsidRPr="00082241">
        <w:rPr>
          <w:rFonts w:ascii="宋体" w:eastAsia="宋体" w:hAnsi="宋体" w:cstheme="minorBidi" w:hint="eastAsia"/>
          <w:color w:val="auto"/>
          <w:kern w:val="2"/>
        </w:rPr>
        <w:t>风险评估充分合理、减缓措施可行有效；</w:t>
      </w:r>
    </w:p>
    <w:p w14:paraId="041EFB56" w14:textId="475B6082" w:rsidR="00755E35" w:rsidRPr="00082241" w:rsidRDefault="00755E35" w:rsidP="00C33146">
      <w:pPr>
        <w:pStyle w:val="Default"/>
        <w:spacing w:line="360" w:lineRule="auto"/>
        <w:ind w:firstLine="200"/>
        <w:rPr>
          <w:rFonts w:ascii="宋体" w:eastAsia="宋体" w:hAnsi="宋体" w:cstheme="minorBidi"/>
          <w:color w:val="auto"/>
          <w:kern w:val="2"/>
        </w:rPr>
      </w:pPr>
      <w:r w:rsidRPr="00082241">
        <w:rPr>
          <w:rFonts w:ascii="宋体" w:eastAsia="宋体" w:hAnsi="宋体" w:cstheme="minorBidi"/>
          <w:color w:val="auto"/>
          <w:kern w:val="2"/>
        </w:rPr>
        <w:t xml:space="preserve">1.4 </w:t>
      </w:r>
      <w:r w:rsidRPr="00082241">
        <w:rPr>
          <w:rFonts w:ascii="宋体" w:eastAsia="宋体" w:hAnsi="宋体" w:cstheme="minorBidi" w:hint="eastAsia"/>
          <w:color w:val="auto"/>
          <w:kern w:val="2"/>
        </w:rPr>
        <w:t>项目的预算相关、完整、合理且有较好的投入产出比。</w:t>
      </w:r>
    </w:p>
    <w:p w14:paraId="339CB7B5" w14:textId="77777777" w:rsidR="00755E35" w:rsidRPr="00C33146" w:rsidRDefault="00755E35" w:rsidP="00C33146">
      <w:pPr>
        <w:pStyle w:val="Default"/>
        <w:spacing w:line="360" w:lineRule="auto"/>
        <w:ind w:firstLineChars="100" w:firstLine="241"/>
        <w:rPr>
          <w:rFonts w:ascii="宋体" w:eastAsia="宋体" w:hAnsi="宋体" w:cstheme="minorBidi"/>
          <w:b/>
          <w:bCs/>
          <w:color w:val="auto"/>
          <w:kern w:val="2"/>
        </w:rPr>
      </w:pPr>
      <w:r w:rsidRPr="00C33146">
        <w:rPr>
          <w:rFonts w:ascii="宋体" w:eastAsia="宋体" w:hAnsi="宋体" w:cstheme="minorBidi" w:hint="eastAsia"/>
          <w:b/>
          <w:bCs/>
          <w:color w:val="auto"/>
          <w:kern w:val="2"/>
        </w:rPr>
        <w:t>指标</w:t>
      </w:r>
      <w:r w:rsidRPr="00C33146">
        <w:rPr>
          <w:rFonts w:ascii="宋体" w:eastAsia="宋体" w:hAnsi="宋体" w:cstheme="minorBidi"/>
          <w:b/>
          <w:bCs/>
          <w:color w:val="auto"/>
          <w:kern w:val="2"/>
        </w:rPr>
        <w:t>2</w:t>
      </w:r>
      <w:r w:rsidRPr="00C33146">
        <w:rPr>
          <w:rFonts w:ascii="宋体" w:eastAsia="宋体" w:hAnsi="宋体" w:cstheme="minorBidi" w:hint="eastAsia"/>
          <w:b/>
          <w:bCs/>
          <w:color w:val="auto"/>
          <w:kern w:val="2"/>
        </w:rPr>
        <w:t>：申请者及其项目团队的项目执行能力</w:t>
      </w:r>
    </w:p>
    <w:p w14:paraId="1E406DB4" w14:textId="17924208" w:rsidR="00755E35" w:rsidRPr="00082241" w:rsidRDefault="00755E35" w:rsidP="00C33146">
      <w:pPr>
        <w:pStyle w:val="Default"/>
        <w:spacing w:line="360" w:lineRule="auto"/>
        <w:ind w:firstLineChars="100" w:firstLine="240"/>
        <w:rPr>
          <w:rFonts w:ascii="宋体" w:eastAsia="宋体" w:hAnsi="宋体" w:cstheme="minorBidi"/>
          <w:color w:val="auto"/>
          <w:kern w:val="2"/>
        </w:rPr>
      </w:pPr>
      <w:r w:rsidRPr="00082241">
        <w:rPr>
          <w:rFonts w:ascii="宋体" w:eastAsia="宋体" w:hAnsi="宋体" w:cstheme="minorBidi"/>
          <w:color w:val="auto"/>
          <w:kern w:val="2"/>
        </w:rPr>
        <w:t xml:space="preserve">2.1 </w:t>
      </w:r>
      <w:r w:rsidRPr="00082241">
        <w:rPr>
          <w:rFonts w:ascii="宋体" w:eastAsia="宋体" w:hAnsi="宋体" w:cstheme="minorBidi" w:hint="eastAsia"/>
          <w:color w:val="auto"/>
          <w:kern w:val="2"/>
        </w:rPr>
        <w:t>项目团队成员的组成和分工明确、合理；</w:t>
      </w:r>
    </w:p>
    <w:p w14:paraId="28BD48CA" w14:textId="60FBE879" w:rsidR="00755E35" w:rsidRPr="00082241" w:rsidRDefault="00755E35" w:rsidP="00C33146">
      <w:pPr>
        <w:pStyle w:val="Default"/>
        <w:spacing w:line="360" w:lineRule="auto"/>
        <w:ind w:firstLineChars="100" w:firstLine="240"/>
        <w:rPr>
          <w:rFonts w:ascii="宋体" w:eastAsia="宋体" w:hAnsi="宋体" w:cstheme="minorBidi"/>
          <w:color w:val="auto"/>
          <w:kern w:val="2"/>
        </w:rPr>
      </w:pPr>
      <w:r w:rsidRPr="00082241">
        <w:rPr>
          <w:rFonts w:ascii="宋体" w:eastAsia="宋体" w:hAnsi="宋体" w:cstheme="minorBidi"/>
          <w:color w:val="auto"/>
          <w:kern w:val="2"/>
        </w:rPr>
        <w:t xml:space="preserve">2.2 </w:t>
      </w:r>
      <w:r w:rsidRPr="00082241">
        <w:rPr>
          <w:rFonts w:ascii="宋体" w:eastAsia="宋体" w:hAnsi="宋体" w:cstheme="minorBidi" w:hint="eastAsia"/>
          <w:color w:val="auto"/>
          <w:kern w:val="2"/>
        </w:rPr>
        <w:t>项目团队有足够的专业知识、技能、时间来实施项目活动；</w:t>
      </w:r>
    </w:p>
    <w:p w14:paraId="009E4248" w14:textId="3B12534F" w:rsidR="00755E35" w:rsidRPr="00082241" w:rsidRDefault="00755E35" w:rsidP="00C33146">
      <w:pPr>
        <w:pStyle w:val="Default"/>
        <w:spacing w:line="360" w:lineRule="auto"/>
        <w:ind w:firstLineChars="100" w:firstLine="240"/>
        <w:rPr>
          <w:rFonts w:ascii="宋体" w:eastAsia="宋体" w:hAnsi="宋体" w:cstheme="minorBidi"/>
          <w:color w:val="auto"/>
          <w:kern w:val="2"/>
        </w:rPr>
      </w:pPr>
      <w:r w:rsidRPr="00082241">
        <w:rPr>
          <w:rFonts w:ascii="宋体" w:eastAsia="宋体" w:hAnsi="宋体" w:cstheme="minorBidi"/>
          <w:color w:val="auto"/>
          <w:kern w:val="2"/>
        </w:rPr>
        <w:t xml:space="preserve">2.3 </w:t>
      </w:r>
      <w:r w:rsidRPr="00082241">
        <w:rPr>
          <w:rFonts w:ascii="宋体" w:eastAsia="宋体" w:hAnsi="宋体" w:cstheme="minorBidi" w:hint="eastAsia"/>
          <w:color w:val="auto"/>
          <w:kern w:val="2"/>
        </w:rPr>
        <w:t>项目团队采用的方法或路径科学、合理且符合现实情况；</w:t>
      </w:r>
    </w:p>
    <w:p w14:paraId="52616FEA" w14:textId="4912C003" w:rsidR="00755E35" w:rsidRPr="00082241" w:rsidRDefault="00755E35" w:rsidP="00C33146">
      <w:pPr>
        <w:pStyle w:val="Default"/>
        <w:spacing w:line="360" w:lineRule="auto"/>
        <w:ind w:firstLineChars="100" w:firstLine="240"/>
        <w:rPr>
          <w:rFonts w:ascii="宋体" w:eastAsia="宋体" w:hAnsi="宋体" w:cstheme="minorBidi"/>
          <w:color w:val="auto"/>
          <w:kern w:val="2"/>
        </w:rPr>
      </w:pPr>
      <w:r w:rsidRPr="00082241">
        <w:rPr>
          <w:rFonts w:ascii="宋体" w:eastAsia="宋体" w:hAnsi="宋体" w:cstheme="minorBidi"/>
          <w:color w:val="auto"/>
          <w:kern w:val="2"/>
        </w:rPr>
        <w:t xml:space="preserve">2.4 </w:t>
      </w:r>
      <w:r w:rsidRPr="00082241">
        <w:rPr>
          <w:rFonts w:ascii="宋体" w:eastAsia="宋体" w:hAnsi="宋体" w:cstheme="minorBidi" w:hint="eastAsia"/>
          <w:color w:val="auto"/>
          <w:kern w:val="2"/>
        </w:rPr>
        <w:t>项目团队了解项目的关键利益相关方，并有能力获得足够的内外部支持；</w:t>
      </w:r>
    </w:p>
    <w:p w14:paraId="7F0F40D7" w14:textId="6F5D0369" w:rsidR="00755E35" w:rsidRPr="00082241" w:rsidRDefault="00755E35" w:rsidP="00C33146">
      <w:pPr>
        <w:pStyle w:val="Default"/>
        <w:spacing w:line="360" w:lineRule="auto"/>
        <w:ind w:firstLineChars="100" w:firstLine="240"/>
        <w:rPr>
          <w:rFonts w:ascii="宋体" w:eastAsia="宋体" w:hAnsi="宋体" w:cstheme="minorBidi"/>
          <w:color w:val="auto"/>
          <w:kern w:val="2"/>
        </w:rPr>
      </w:pPr>
      <w:r w:rsidRPr="00082241">
        <w:rPr>
          <w:rFonts w:ascii="宋体" w:eastAsia="宋体" w:hAnsi="宋体" w:cstheme="minorBidi"/>
          <w:color w:val="auto"/>
          <w:kern w:val="2"/>
        </w:rPr>
        <w:t xml:space="preserve">2.5 </w:t>
      </w:r>
      <w:r w:rsidRPr="00082241">
        <w:rPr>
          <w:rFonts w:ascii="宋体" w:eastAsia="宋体" w:hAnsi="宋体" w:cstheme="minorBidi" w:hint="eastAsia"/>
          <w:color w:val="auto"/>
          <w:kern w:val="2"/>
        </w:rPr>
        <w:t>项目团队有足够实施该项目的项目管理和财务管理能力。</w:t>
      </w:r>
    </w:p>
    <w:p w14:paraId="073785CC" w14:textId="77777777" w:rsidR="00755E35" w:rsidRPr="00C33146" w:rsidRDefault="00755E35" w:rsidP="00C33146">
      <w:pPr>
        <w:pStyle w:val="Default"/>
        <w:spacing w:line="360" w:lineRule="auto"/>
        <w:ind w:firstLineChars="100" w:firstLine="241"/>
        <w:rPr>
          <w:rFonts w:ascii="宋体" w:eastAsia="宋体" w:hAnsi="宋体" w:cstheme="minorBidi"/>
          <w:b/>
          <w:bCs/>
          <w:color w:val="auto"/>
          <w:kern w:val="2"/>
        </w:rPr>
      </w:pPr>
      <w:r w:rsidRPr="00C33146">
        <w:rPr>
          <w:rFonts w:ascii="宋体" w:eastAsia="宋体" w:hAnsi="宋体" w:cstheme="minorBidi" w:hint="eastAsia"/>
          <w:b/>
          <w:bCs/>
          <w:color w:val="auto"/>
          <w:kern w:val="2"/>
        </w:rPr>
        <w:t>指标</w:t>
      </w:r>
      <w:r w:rsidRPr="00C33146">
        <w:rPr>
          <w:rFonts w:ascii="宋体" w:eastAsia="宋体" w:hAnsi="宋体" w:cstheme="minorBidi"/>
          <w:b/>
          <w:bCs/>
          <w:color w:val="auto"/>
          <w:kern w:val="2"/>
        </w:rPr>
        <w:t>3</w:t>
      </w:r>
      <w:r w:rsidRPr="00C33146">
        <w:rPr>
          <w:rFonts w:ascii="宋体" w:eastAsia="宋体" w:hAnsi="宋体" w:cstheme="minorBidi" w:hint="eastAsia"/>
          <w:b/>
          <w:bCs/>
          <w:color w:val="auto"/>
          <w:kern w:val="2"/>
        </w:rPr>
        <w:t>：项目的社会价值及影响力</w:t>
      </w:r>
    </w:p>
    <w:p w14:paraId="4BAAAA17" w14:textId="4DEA4902" w:rsidR="00755E35" w:rsidRPr="00082241" w:rsidRDefault="00755E35" w:rsidP="00C33146">
      <w:pPr>
        <w:pStyle w:val="Default"/>
        <w:spacing w:line="360" w:lineRule="auto"/>
        <w:ind w:firstLineChars="100" w:firstLine="240"/>
        <w:rPr>
          <w:rFonts w:ascii="宋体" w:eastAsia="宋体" w:hAnsi="宋体" w:cstheme="minorBidi"/>
          <w:color w:val="auto"/>
          <w:kern w:val="2"/>
        </w:rPr>
      </w:pPr>
      <w:r w:rsidRPr="00082241">
        <w:rPr>
          <w:rFonts w:ascii="宋体" w:eastAsia="宋体" w:hAnsi="宋体" w:cstheme="minorBidi"/>
          <w:color w:val="auto"/>
          <w:kern w:val="2"/>
        </w:rPr>
        <w:t xml:space="preserve">3.1 </w:t>
      </w:r>
      <w:r w:rsidRPr="00082241">
        <w:rPr>
          <w:rFonts w:ascii="宋体" w:eastAsia="宋体" w:hAnsi="宋体" w:cstheme="minorBidi" w:hint="eastAsia"/>
          <w:color w:val="auto"/>
          <w:kern w:val="2"/>
        </w:rPr>
        <w:t>项目的设计及预期成果与本项目目标完全相符；</w:t>
      </w:r>
    </w:p>
    <w:p w14:paraId="6D4C1BAE" w14:textId="2BD3E213" w:rsidR="00755E35" w:rsidRPr="00082241" w:rsidRDefault="00755E35" w:rsidP="00C33146">
      <w:pPr>
        <w:pStyle w:val="Default"/>
        <w:spacing w:line="360" w:lineRule="auto"/>
        <w:ind w:firstLineChars="100" w:firstLine="240"/>
        <w:rPr>
          <w:rFonts w:ascii="宋体" w:eastAsia="宋体" w:hAnsi="宋体" w:cstheme="minorBidi"/>
          <w:color w:val="auto"/>
          <w:kern w:val="2"/>
        </w:rPr>
      </w:pPr>
      <w:r w:rsidRPr="00082241">
        <w:rPr>
          <w:rFonts w:ascii="宋体" w:eastAsia="宋体" w:hAnsi="宋体" w:cstheme="minorBidi"/>
          <w:color w:val="auto"/>
          <w:kern w:val="2"/>
        </w:rPr>
        <w:t xml:space="preserve">3.2 </w:t>
      </w:r>
      <w:r w:rsidRPr="00082241">
        <w:rPr>
          <w:rFonts w:ascii="宋体" w:eastAsia="宋体" w:hAnsi="宋体" w:cstheme="minorBidi" w:hint="eastAsia"/>
          <w:color w:val="auto"/>
          <w:kern w:val="2"/>
        </w:rPr>
        <w:t>项目的重要性显著，能明显贡献于本项目所要应对问题的解决；</w:t>
      </w:r>
    </w:p>
    <w:p w14:paraId="1BCECE8F" w14:textId="38267637" w:rsidR="00755E35" w:rsidRPr="00082241" w:rsidRDefault="00755E35" w:rsidP="00C33146">
      <w:pPr>
        <w:pStyle w:val="Default"/>
        <w:spacing w:line="360" w:lineRule="auto"/>
        <w:ind w:firstLineChars="100" w:firstLine="240"/>
        <w:rPr>
          <w:rFonts w:ascii="宋体" w:eastAsia="宋体" w:hAnsi="宋体" w:cstheme="minorBidi"/>
          <w:color w:val="auto"/>
          <w:kern w:val="2"/>
        </w:rPr>
      </w:pPr>
      <w:r w:rsidRPr="00082241">
        <w:rPr>
          <w:rFonts w:ascii="宋体" w:eastAsia="宋体" w:hAnsi="宋体" w:cstheme="minorBidi"/>
          <w:color w:val="auto"/>
          <w:kern w:val="2"/>
        </w:rPr>
        <w:t xml:space="preserve">3.3 </w:t>
      </w:r>
      <w:r w:rsidRPr="00082241">
        <w:rPr>
          <w:rFonts w:ascii="宋体" w:eastAsia="宋体" w:hAnsi="宋体" w:cstheme="minorBidi" w:hint="eastAsia"/>
          <w:color w:val="auto"/>
          <w:kern w:val="2"/>
        </w:rPr>
        <w:t>在项目设计中已对项目有可能给项目地的社区和公众造成的社会、经济和环境的负面影响有充分和正确的事先评估、预防和解决措施，而且还会给当地带来良好的社会、经济和环境影响；</w:t>
      </w:r>
    </w:p>
    <w:p w14:paraId="67D71099" w14:textId="3943CE09" w:rsidR="00755E35" w:rsidRPr="00082241" w:rsidRDefault="00755E35" w:rsidP="00C33146">
      <w:pPr>
        <w:pStyle w:val="Default"/>
        <w:spacing w:line="360" w:lineRule="auto"/>
        <w:ind w:firstLineChars="100" w:firstLine="240"/>
        <w:rPr>
          <w:rFonts w:ascii="宋体" w:eastAsia="宋体" w:hAnsi="宋体" w:cstheme="minorBidi"/>
          <w:color w:val="auto"/>
          <w:kern w:val="2"/>
        </w:rPr>
      </w:pPr>
      <w:r w:rsidRPr="00082241">
        <w:rPr>
          <w:rFonts w:ascii="宋体" w:eastAsia="宋体" w:hAnsi="宋体" w:cstheme="minorBidi"/>
          <w:color w:val="auto"/>
          <w:kern w:val="2"/>
        </w:rPr>
        <w:t>3.4</w:t>
      </w:r>
      <w:r w:rsidR="00CD238A">
        <w:rPr>
          <w:rFonts w:ascii="宋体" w:eastAsia="宋体" w:hAnsi="宋体" w:cstheme="minorBidi"/>
          <w:color w:val="auto"/>
          <w:kern w:val="2"/>
        </w:rPr>
        <w:t xml:space="preserve"> </w:t>
      </w:r>
      <w:r w:rsidRPr="00082241">
        <w:rPr>
          <w:rFonts w:ascii="宋体" w:eastAsia="宋体" w:hAnsi="宋体" w:cstheme="minorBidi" w:hint="eastAsia"/>
          <w:color w:val="auto"/>
          <w:kern w:val="2"/>
        </w:rPr>
        <w:t>项目能充分利用和整合已有的资源，促进多方合作，撬动其他的社会资源；</w:t>
      </w:r>
    </w:p>
    <w:p w14:paraId="40A4B6D1" w14:textId="79441073" w:rsidR="00755E35" w:rsidRPr="00082241" w:rsidRDefault="00755E35" w:rsidP="00C33146">
      <w:pPr>
        <w:pStyle w:val="Default"/>
        <w:spacing w:line="360" w:lineRule="auto"/>
        <w:ind w:firstLineChars="100" w:firstLine="240"/>
        <w:rPr>
          <w:rFonts w:ascii="宋体" w:eastAsia="宋体" w:hAnsi="宋体" w:cstheme="minorBidi"/>
          <w:color w:val="auto"/>
          <w:kern w:val="2"/>
        </w:rPr>
      </w:pPr>
      <w:r w:rsidRPr="00082241">
        <w:rPr>
          <w:rFonts w:ascii="宋体" w:eastAsia="宋体" w:hAnsi="宋体" w:cstheme="minorBidi"/>
          <w:color w:val="auto"/>
          <w:kern w:val="2"/>
        </w:rPr>
        <w:t>3.5</w:t>
      </w:r>
      <w:r w:rsidR="00CD238A">
        <w:rPr>
          <w:rFonts w:ascii="宋体" w:eastAsia="宋体" w:hAnsi="宋体" w:cstheme="minorBidi"/>
          <w:color w:val="auto"/>
          <w:kern w:val="2"/>
        </w:rPr>
        <w:t xml:space="preserve"> </w:t>
      </w:r>
      <w:r w:rsidRPr="00082241">
        <w:rPr>
          <w:rFonts w:ascii="宋体" w:eastAsia="宋体" w:hAnsi="宋体" w:cstheme="minorBidi" w:hint="eastAsia"/>
          <w:color w:val="auto"/>
          <w:kern w:val="2"/>
        </w:rPr>
        <w:t>项目具有良好的可持续性和推广性。</w:t>
      </w:r>
    </w:p>
    <w:p w14:paraId="1D464C8A" w14:textId="77777777" w:rsidR="00755E35" w:rsidRPr="00082241" w:rsidRDefault="00755E35" w:rsidP="00A202C2">
      <w:pPr>
        <w:pStyle w:val="Default"/>
        <w:spacing w:line="360" w:lineRule="auto"/>
        <w:ind w:firstLine="198"/>
        <w:rPr>
          <w:rFonts w:ascii="宋体" w:eastAsia="宋体" w:hAnsi="宋体" w:cstheme="minorBidi"/>
          <w:color w:val="auto"/>
          <w:kern w:val="2"/>
        </w:rPr>
      </w:pPr>
    </w:p>
    <w:p w14:paraId="0A0645B9" w14:textId="1A17C752" w:rsidR="00755E35" w:rsidRPr="00082241" w:rsidRDefault="00755E35" w:rsidP="00A202C2">
      <w:pPr>
        <w:pStyle w:val="Default"/>
        <w:spacing w:line="360" w:lineRule="auto"/>
        <w:ind w:firstLine="198"/>
        <w:rPr>
          <w:rFonts w:ascii="宋体" w:eastAsia="宋体" w:hAnsi="宋体" w:cstheme="minorBidi"/>
          <w:color w:val="auto"/>
          <w:kern w:val="2"/>
        </w:rPr>
      </w:pPr>
      <w:r w:rsidRPr="00082241">
        <w:rPr>
          <w:rFonts w:ascii="宋体" w:eastAsia="宋体" w:hAnsi="宋体" w:cstheme="minorBidi" w:hint="eastAsia"/>
          <w:color w:val="auto"/>
          <w:kern w:val="2"/>
        </w:rPr>
        <w:t>每个评审专家按照以下分值对以上三类指标按照</w:t>
      </w:r>
      <w:r w:rsidRPr="00082241">
        <w:rPr>
          <w:rFonts w:ascii="宋体" w:eastAsia="宋体" w:hAnsi="宋体" w:cstheme="minorBidi"/>
          <w:color w:val="auto"/>
          <w:kern w:val="2"/>
        </w:rPr>
        <w:t>1-5</w:t>
      </w:r>
      <w:r w:rsidRPr="00082241">
        <w:rPr>
          <w:rFonts w:ascii="宋体" w:eastAsia="宋体" w:hAnsi="宋体" w:cstheme="minorBidi" w:hint="eastAsia"/>
          <w:color w:val="auto"/>
          <w:kern w:val="2"/>
        </w:rPr>
        <w:t>分进行综合打分，并就每个指标的评分给以不少于</w:t>
      </w:r>
      <w:r w:rsidRPr="00082241">
        <w:rPr>
          <w:rFonts w:ascii="宋体" w:eastAsia="宋体" w:hAnsi="宋体" w:cstheme="minorBidi"/>
          <w:color w:val="auto"/>
          <w:kern w:val="2"/>
        </w:rPr>
        <w:t>100</w:t>
      </w:r>
      <w:r w:rsidRPr="00082241">
        <w:rPr>
          <w:rFonts w:ascii="宋体" w:eastAsia="宋体" w:hAnsi="宋体" w:cstheme="minorBidi" w:hint="eastAsia"/>
          <w:color w:val="auto"/>
          <w:kern w:val="2"/>
        </w:rPr>
        <w:t>字的评语来详细说明其评分依据：</w:t>
      </w:r>
    </w:p>
    <w:p w14:paraId="2DAD7CDC" w14:textId="77777777" w:rsidR="00755E35" w:rsidRPr="00A202C2" w:rsidRDefault="00755E35" w:rsidP="00A202C2">
      <w:pPr>
        <w:pStyle w:val="Default"/>
        <w:spacing w:line="360" w:lineRule="auto"/>
        <w:ind w:firstLine="198"/>
        <w:rPr>
          <w:rFonts w:ascii="宋体" w:eastAsia="宋体" w:hAnsi="宋体" w:cstheme="minorBidi"/>
          <w:b/>
          <w:bCs/>
          <w:color w:val="auto"/>
          <w:kern w:val="2"/>
        </w:rPr>
      </w:pPr>
      <w:r w:rsidRPr="00A202C2">
        <w:rPr>
          <w:rFonts w:ascii="宋体" w:eastAsia="宋体" w:hAnsi="宋体" w:cstheme="minorBidi"/>
          <w:b/>
          <w:bCs/>
          <w:color w:val="auto"/>
          <w:kern w:val="2"/>
        </w:rPr>
        <w:lastRenderedPageBreak/>
        <w:t>1=</w:t>
      </w:r>
      <w:r w:rsidRPr="00A202C2">
        <w:rPr>
          <w:rFonts w:ascii="宋体" w:eastAsia="宋体" w:hAnsi="宋体" w:cstheme="minorBidi" w:hint="eastAsia"/>
          <w:b/>
          <w:bCs/>
          <w:color w:val="auto"/>
          <w:kern w:val="2"/>
        </w:rPr>
        <w:t>不符合标准</w:t>
      </w:r>
    </w:p>
    <w:p w14:paraId="739BD5AA" w14:textId="77777777" w:rsidR="00755E35" w:rsidRPr="00A202C2" w:rsidRDefault="00755E35" w:rsidP="00A202C2">
      <w:pPr>
        <w:pStyle w:val="Default"/>
        <w:spacing w:line="360" w:lineRule="auto"/>
        <w:ind w:firstLine="198"/>
        <w:rPr>
          <w:rFonts w:ascii="宋体" w:eastAsia="宋体" w:hAnsi="宋体" w:cstheme="minorBidi"/>
          <w:b/>
          <w:bCs/>
          <w:color w:val="auto"/>
          <w:kern w:val="2"/>
        </w:rPr>
      </w:pPr>
      <w:r w:rsidRPr="00A202C2">
        <w:rPr>
          <w:rFonts w:ascii="宋体" w:eastAsia="宋体" w:hAnsi="宋体" w:cstheme="minorBidi"/>
          <w:b/>
          <w:bCs/>
          <w:color w:val="auto"/>
          <w:kern w:val="2"/>
        </w:rPr>
        <w:t>2=</w:t>
      </w:r>
      <w:r w:rsidRPr="00A202C2">
        <w:rPr>
          <w:rFonts w:ascii="宋体" w:eastAsia="宋体" w:hAnsi="宋体" w:cstheme="minorBidi" w:hint="eastAsia"/>
          <w:b/>
          <w:bCs/>
          <w:color w:val="auto"/>
          <w:kern w:val="2"/>
        </w:rPr>
        <w:t>需要大的改进才能满足标准</w:t>
      </w:r>
    </w:p>
    <w:p w14:paraId="52189E3F" w14:textId="77777777" w:rsidR="00755E35" w:rsidRPr="00A202C2" w:rsidRDefault="00755E35" w:rsidP="00A202C2">
      <w:pPr>
        <w:pStyle w:val="Default"/>
        <w:spacing w:after="124" w:line="360" w:lineRule="auto"/>
        <w:ind w:firstLine="198"/>
        <w:rPr>
          <w:rFonts w:ascii="宋体" w:eastAsia="宋体" w:hAnsi="宋体" w:cstheme="minorBidi"/>
          <w:b/>
          <w:bCs/>
          <w:color w:val="auto"/>
          <w:kern w:val="2"/>
        </w:rPr>
      </w:pPr>
      <w:r w:rsidRPr="00A202C2">
        <w:rPr>
          <w:rFonts w:ascii="宋体" w:eastAsia="宋体" w:hAnsi="宋体" w:cstheme="minorBidi"/>
          <w:b/>
          <w:bCs/>
          <w:color w:val="auto"/>
          <w:kern w:val="2"/>
        </w:rPr>
        <w:t>3=</w:t>
      </w:r>
      <w:r w:rsidRPr="00A202C2">
        <w:rPr>
          <w:rFonts w:ascii="宋体" w:eastAsia="宋体" w:hAnsi="宋体" w:cstheme="minorBidi" w:hint="eastAsia"/>
          <w:b/>
          <w:bCs/>
          <w:color w:val="auto"/>
          <w:kern w:val="2"/>
        </w:rPr>
        <w:t>有潜力但还需要做较多改进才能满足标准</w:t>
      </w:r>
    </w:p>
    <w:p w14:paraId="280A63D4" w14:textId="4D0BA07C" w:rsidR="00755E35" w:rsidRPr="00A202C2" w:rsidRDefault="00755E35" w:rsidP="00A202C2">
      <w:pPr>
        <w:pStyle w:val="Default"/>
        <w:spacing w:after="124" w:line="360" w:lineRule="auto"/>
        <w:ind w:firstLine="198"/>
        <w:rPr>
          <w:rFonts w:ascii="宋体" w:eastAsia="宋体" w:hAnsi="宋体" w:cstheme="minorBidi"/>
          <w:b/>
          <w:bCs/>
          <w:color w:val="auto"/>
          <w:kern w:val="2"/>
        </w:rPr>
      </w:pPr>
      <w:r w:rsidRPr="00A202C2">
        <w:rPr>
          <w:rFonts w:ascii="宋体" w:eastAsia="宋体" w:hAnsi="宋体" w:cstheme="minorBidi"/>
          <w:b/>
          <w:bCs/>
          <w:color w:val="auto"/>
          <w:kern w:val="2"/>
        </w:rPr>
        <w:t>4=</w:t>
      </w:r>
      <w:r w:rsidRPr="00A202C2">
        <w:rPr>
          <w:rFonts w:ascii="宋体" w:eastAsia="宋体" w:hAnsi="宋体" w:cstheme="minorBidi" w:hint="eastAsia"/>
          <w:b/>
          <w:bCs/>
          <w:color w:val="auto"/>
          <w:kern w:val="2"/>
        </w:rPr>
        <w:t>做小的改进就能满足标准</w:t>
      </w:r>
    </w:p>
    <w:p w14:paraId="31A48CA4" w14:textId="77777777" w:rsidR="00755E35" w:rsidRPr="00A202C2" w:rsidRDefault="00755E35" w:rsidP="00A202C2">
      <w:pPr>
        <w:pStyle w:val="Default"/>
        <w:spacing w:line="360" w:lineRule="auto"/>
        <w:ind w:firstLine="198"/>
        <w:rPr>
          <w:rFonts w:ascii="宋体" w:eastAsia="宋体" w:hAnsi="宋体" w:cstheme="minorBidi"/>
          <w:b/>
          <w:bCs/>
          <w:color w:val="auto"/>
          <w:kern w:val="2"/>
        </w:rPr>
      </w:pPr>
      <w:r w:rsidRPr="00A202C2">
        <w:rPr>
          <w:rFonts w:ascii="宋体" w:eastAsia="宋体" w:hAnsi="宋体" w:cstheme="minorBidi"/>
          <w:b/>
          <w:bCs/>
          <w:color w:val="auto"/>
          <w:kern w:val="2"/>
        </w:rPr>
        <w:t>5=</w:t>
      </w:r>
      <w:r w:rsidRPr="00A202C2">
        <w:rPr>
          <w:rFonts w:ascii="宋体" w:eastAsia="宋体" w:hAnsi="宋体" w:cstheme="minorBidi" w:hint="eastAsia"/>
          <w:b/>
          <w:bCs/>
          <w:color w:val="auto"/>
          <w:kern w:val="2"/>
        </w:rPr>
        <w:t>完全符合标准</w:t>
      </w:r>
    </w:p>
    <w:p w14:paraId="48CC97FD" w14:textId="77777777" w:rsidR="00755E35" w:rsidRPr="00082241" w:rsidRDefault="00755E35" w:rsidP="00755E35">
      <w:pPr>
        <w:pStyle w:val="Default"/>
        <w:rPr>
          <w:rFonts w:ascii="宋体" w:eastAsia="宋体" w:hAnsi="宋体" w:cstheme="minorBidi"/>
          <w:color w:val="auto"/>
          <w:kern w:val="2"/>
        </w:rPr>
      </w:pPr>
    </w:p>
    <w:p w14:paraId="10B43424" w14:textId="157BC8A1" w:rsidR="00755E35" w:rsidRPr="00A202C2" w:rsidRDefault="00755E35" w:rsidP="00755E35">
      <w:pPr>
        <w:pStyle w:val="Default"/>
        <w:rPr>
          <w:b/>
          <w:bCs/>
          <w:sz w:val="21"/>
          <w:szCs w:val="21"/>
        </w:rPr>
      </w:pPr>
      <w:r w:rsidRPr="00A202C2">
        <w:rPr>
          <w:b/>
          <w:bCs/>
          <w:sz w:val="21"/>
          <w:szCs w:val="21"/>
        </w:rPr>
        <w:t xml:space="preserve">5.3.2 </w:t>
      </w:r>
      <w:r w:rsidRPr="00A202C2">
        <w:rPr>
          <w:rFonts w:hint="eastAsia"/>
          <w:b/>
          <w:bCs/>
          <w:sz w:val="21"/>
          <w:szCs w:val="21"/>
        </w:rPr>
        <w:t>优先考虑项</w:t>
      </w:r>
    </w:p>
    <w:p w14:paraId="6C410445" w14:textId="4337FC2B" w:rsidR="00755E35" w:rsidRPr="00082241" w:rsidRDefault="00755E35" w:rsidP="00A202C2">
      <w:pPr>
        <w:pStyle w:val="Default"/>
        <w:spacing w:line="360" w:lineRule="auto"/>
        <w:ind w:firstLineChars="200" w:firstLine="480"/>
        <w:rPr>
          <w:rFonts w:ascii="宋体" w:eastAsia="宋体" w:hAnsi="宋体" w:cstheme="minorBidi"/>
          <w:color w:val="auto"/>
          <w:kern w:val="2"/>
        </w:rPr>
      </w:pPr>
      <w:r w:rsidRPr="00082241">
        <w:rPr>
          <w:rFonts w:ascii="宋体" w:eastAsia="宋体" w:hAnsi="宋体" w:cstheme="minorBidi" w:hint="eastAsia"/>
          <w:color w:val="auto"/>
          <w:kern w:val="2"/>
        </w:rPr>
        <w:t>在终审时对符合以下优选条件的项目予以优先考虑：</w:t>
      </w:r>
    </w:p>
    <w:p w14:paraId="4494F16B" w14:textId="2BC2FC78" w:rsidR="00314984" w:rsidRPr="00082241" w:rsidRDefault="00314984" w:rsidP="00517A28">
      <w:pPr>
        <w:pStyle w:val="Default"/>
        <w:numPr>
          <w:ilvl w:val="0"/>
          <w:numId w:val="17"/>
        </w:numPr>
        <w:spacing w:line="360" w:lineRule="auto"/>
        <w:rPr>
          <w:rFonts w:ascii="宋体" w:eastAsia="宋体" w:hAnsi="宋体" w:cstheme="minorBidi"/>
          <w:color w:val="auto"/>
          <w:kern w:val="2"/>
        </w:rPr>
      </w:pPr>
      <w:r w:rsidRPr="00082241">
        <w:rPr>
          <w:rFonts w:ascii="宋体" w:eastAsia="宋体" w:hAnsi="宋体" w:cstheme="minorBidi" w:hint="eastAsia"/>
          <w:color w:val="auto"/>
          <w:kern w:val="2"/>
        </w:rPr>
        <w:t>将本地大学生社团作为主要合作伙伴之一列入项目设计中，形成多方合力；</w:t>
      </w:r>
    </w:p>
    <w:p w14:paraId="1459655B" w14:textId="2B61DA65" w:rsidR="00314984" w:rsidRPr="00082241" w:rsidRDefault="00314984" w:rsidP="00517A28">
      <w:pPr>
        <w:pStyle w:val="Default"/>
        <w:numPr>
          <w:ilvl w:val="0"/>
          <w:numId w:val="17"/>
        </w:numPr>
        <w:spacing w:line="360" w:lineRule="auto"/>
        <w:rPr>
          <w:rFonts w:ascii="宋体" w:eastAsia="宋体" w:hAnsi="宋体" w:cstheme="minorBidi"/>
          <w:color w:val="auto"/>
          <w:kern w:val="2"/>
        </w:rPr>
      </w:pPr>
      <w:r w:rsidRPr="00082241">
        <w:rPr>
          <w:rFonts w:ascii="宋体" w:eastAsia="宋体" w:hAnsi="宋体" w:cstheme="minorBidi" w:hint="eastAsia"/>
          <w:color w:val="auto"/>
          <w:kern w:val="2"/>
        </w:rPr>
        <w:t>将物种保护议题与地区/区域性社会经济可持续发展议题相结合；</w:t>
      </w:r>
    </w:p>
    <w:p w14:paraId="544354B7" w14:textId="466CB001" w:rsidR="00A202C2" w:rsidRPr="009962F3" w:rsidRDefault="00755E35" w:rsidP="009962F3">
      <w:pPr>
        <w:pStyle w:val="Default"/>
        <w:numPr>
          <w:ilvl w:val="0"/>
          <w:numId w:val="17"/>
        </w:numPr>
        <w:spacing w:line="360" w:lineRule="auto"/>
        <w:rPr>
          <w:rFonts w:ascii="宋体" w:eastAsia="宋体" w:hAnsi="宋体" w:cstheme="minorBidi"/>
          <w:color w:val="auto"/>
          <w:kern w:val="2"/>
        </w:rPr>
      </w:pPr>
      <w:r w:rsidRPr="00082241">
        <w:rPr>
          <w:rFonts w:ascii="宋体" w:eastAsia="宋体" w:hAnsi="宋体" w:cstheme="minorBidi" w:hint="eastAsia"/>
          <w:color w:val="auto"/>
          <w:kern w:val="2"/>
        </w:rPr>
        <w:t>推动社区为保护的治理及</w:t>
      </w:r>
      <w:r w:rsidRPr="00082241">
        <w:rPr>
          <w:rFonts w:ascii="宋体" w:eastAsia="宋体" w:hAnsi="宋体" w:cstheme="minorBidi"/>
          <w:color w:val="auto"/>
          <w:kern w:val="2"/>
        </w:rPr>
        <w:t>/</w:t>
      </w:r>
      <w:r w:rsidRPr="00082241">
        <w:rPr>
          <w:rFonts w:ascii="宋体" w:eastAsia="宋体" w:hAnsi="宋体" w:cstheme="minorBidi" w:hint="eastAsia"/>
          <w:color w:val="auto"/>
          <w:kern w:val="2"/>
        </w:rPr>
        <w:t>或管理主体（如社区保护地等）</w:t>
      </w:r>
      <w:r w:rsidR="00314984" w:rsidRPr="00082241">
        <w:rPr>
          <w:rFonts w:ascii="宋体" w:eastAsia="宋体" w:hAnsi="宋体" w:cstheme="minorBidi" w:hint="eastAsia"/>
          <w:color w:val="auto"/>
          <w:kern w:val="2"/>
        </w:rPr>
        <w:t>。</w:t>
      </w:r>
    </w:p>
    <w:p w14:paraId="624F059E" w14:textId="031BFD0E" w:rsidR="00D93D52" w:rsidRPr="0000442C" w:rsidRDefault="009962F3" w:rsidP="009962F3">
      <w:pPr>
        <w:pStyle w:val="1"/>
        <w:rPr>
          <w:sz w:val="30"/>
          <w:szCs w:val="30"/>
        </w:rPr>
      </w:pPr>
      <w:bookmarkStart w:id="13" w:name="_Toc26881059"/>
      <w:r>
        <w:rPr>
          <w:rFonts w:hint="eastAsia"/>
          <w:sz w:val="30"/>
          <w:szCs w:val="30"/>
        </w:rPr>
        <w:t>六、</w:t>
      </w:r>
      <w:r w:rsidRPr="0000442C">
        <w:rPr>
          <w:rFonts w:hint="eastAsia"/>
          <w:sz w:val="30"/>
          <w:szCs w:val="30"/>
        </w:rPr>
        <w:t>其他</w:t>
      </w:r>
      <w:bookmarkEnd w:id="13"/>
    </w:p>
    <w:p w14:paraId="0A3EA31E" w14:textId="77777777" w:rsidR="00CD238A" w:rsidRDefault="00D93D52" w:rsidP="00CD238A">
      <w:pPr>
        <w:pStyle w:val="ac"/>
        <w:numPr>
          <w:ilvl w:val="0"/>
          <w:numId w:val="9"/>
        </w:numPr>
        <w:spacing w:line="360" w:lineRule="auto"/>
        <w:ind w:left="142" w:firstLineChars="59" w:firstLine="142"/>
        <w:rPr>
          <w:rFonts w:ascii="宋体" w:eastAsia="宋体" w:hAnsi="宋体"/>
          <w:sz w:val="24"/>
        </w:rPr>
      </w:pPr>
      <w:r w:rsidRPr="00082241">
        <w:rPr>
          <w:rFonts w:ascii="宋体" w:eastAsia="宋体" w:hAnsi="宋体" w:hint="eastAsia"/>
          <w:sz w:val="24"/>
        </w:rPr>
        <w:t>本项目鼓励申请方优先考虑本机构所在城镇或周边地区的物种；</w:t>
      </w:r>
    </w:p>
    <w:p w14:paraId="08725EC8" w14:textId="77777777" w:rsidR="00CD238A" w:rsidRDefault="00CD238A" w:rsidP="00CD238A">
      <w:pPr>
        <w:pStyle w:val="ac"/>
        <w:numPr>
          <w:ilvl w:val="0"/>
          <w:numId w:val="9"/>
        </w:numPr>
        <w:spacing w:line="360" w:lineRule="auto"/>
        <w:ind w:left="142" w:firstLineChars="59" w:firstLine="142"/>
        <w:rPr>
          <w:rFonts w:ascii="宋体" w:eastAsia="宋体" w:hAnsi="宋体"/>
          <w:sz w:val="24"/>
        </w:rPr>
      </w:pPr>
      <w:r w:rsidRPr="00CD238A">
        <w:rPr>
          <w:rFonts w:ascii="宋体" w:eastAsia="宋体" w:hAnsi="宋体" w:hint="eastAsia"/>
          <w:sz w:val="24"/>
        </w:rPr>
        <w:t>项目结题需提交符合要求的技术报告、财务报告，与预算及财务报告匹配的发票复印件；</w:t>
      </w:r>
    </w:p>
    <w:p w14:paraId="159700D6" w14:textId="77777777" w:rsidR="00CD238A" w:rsidRDefault="00CD238A" w:rsidP="00CD238A">
      <w:pPr>
        <w:pStyle w:val="ac"/>
        <w:numPr>
          <w:ilvl w:val="0"/>
          <w:numId w:val="9"/>
        </w:numPr>
        <w:spacing w:line="360" w:lineRule="auto"/>
        <w:ind w:left="142" w:firstLineChars="59" w:firstLine="142"/>
        <w:rPr>
          <w:rFonts w:ascii="宋体" w:eastAsia="宋体" w:hAnsi="宋体"/>
          <w:sz w:val="24"/>
        </w:rPr>
      </w:pPr>
      <w:r w:rsidRPr="00CD238A">
        <w:rPr>
          <w:rFonts w:ascii="宋体" w:eastAsia="宋体" w:hAnsi="宋体" w:hint="eastAsia"/>
          <w:sz w:val="24"/>
        </w:rPr>
        <w:t>项目执行期间，需通过传统媒体或执行机构自媒体发布不少于两篇与本项目直接相关的文章，通过自媒体发布时，文章题目中需以“一个长江”作为起始；优秀文章将由资助方官方微信号进行转载，协助执行机构进行宣传；</w:t>
      </w:r>
    </w:p>
    <w:p w14:paraId="410F308A" w14:textId="77777777" w:rsidR="00CD238A" w:rsidRDefault="00775667" w:rsidP="00CD238A">
      <w:pPr>
        <w:pStyle w:val="ac"/>
        <w:numPr>
          <w:ilvl w:val="0"/>
          <w:numId w:val="9"/>
        </w:numPr>
        <w:spacing w:line="360" w:lineRule="auto"/>
        <w:ind w:left="142" w:firstLineChars="59" w:firstLine="142"/>
        <w:rPr>
          <w:rFonts w:ascii="宋体" w:eastAsia="宋体" w:hAnsi="宋体"/>
          <w:sz w:val="24"/>
        </w:rPr>
      </w:pPr>
      <w:r w:rsidRPr="00CD238A">
        <w:rPr>
          <w:rFonts w:ascii="宋体" w:eastAsia="宋体" w:hAnsi="宋体" w:hint="eastAsia"/>
          <w:sz w:val="24"/>
        </w:rPr>
        <w:t>项目执行期间，每两个月需提交1</w:t>
      </w:r>
      <w:r w:rsidRPr="00CD238A">
        <w:rPr>
          <w:rFonts w:ascii="宋体" w:eastAsia="宋体" w:hAnsi="宋体"/>
          <w:sz w:val="24"/>
        </w:rPr>
        <w:t>0</w:t>
      </w:r>
      <w:r w:rsidRPr="00CD238A">
        <w:rPr>
          <w:rFonts w:ascii="宋体" w:eastAsia="宋体" w:hAnsi="宋体" w:hint="eastAsia"/>
          <w:sz w:val="24"/>
        </w:rPr>
        <w:t>张活动照片，及相应的项目进展简介，为资助方通过微信、微博发布项目进展情况提供基本素材。照片要求画面清晰，场景突出，尺寸1</w:t>
      </w:r>
      <w:r w:rsidRPr="00CD238A">
        <w:rPr>
          <w:rFonts w:ascii="宋体" w:eastAsia="宋体" w:hAnsi="宋体"/>
          <w:sz w:val="24"/>
        </w:rPr>
        <w:t>200*800 300dpi</w:t>
      </w:r>
      <w:r w:rsidRPr="00CD238A">
        <w:rPr>
          <w:rFonts w:ascii="宋体" w:eastAsia="宋体" w:hAnsi="宋体" w:hint="eastAsia"/>
          <w:sz w:val="24"/>
        </w:rPr>
        <w:t>。</w:t>
      </w:r>
    </w:p>
    <w:p w14:paraId="507FF155" w14:textId="492CAE02" w:rsidR="00517A28" w:rsidRDefault="009962F3" w:rsidP="00CD238A">
      <w:pPr>
        <w:pStyle w:val="ac"/>
        <w:numPr>
          <w:ilvl w:val="0"/>
          <w:numId w:val="9"/>
        </w:numPr>
        <w:spacing w:line="360" w:lineRule="auto"/>
        <w:ind w:left="142" w:firstLineChars="59" w:firstLine="177"/>
        <w:rPr>
          <w:rFonts w:ascii="宋体" w:eastAsia="宋体" w:hAnsi="宋体"/>
          <w:sz w:val="24"/>
        </w:rPr>
      </w:pPr>
      <w:r>
        <w:rPr>
          <w:noProof/>
          <w:sz w:val="30"/>
          <w:szCs w:val="30"/>
        </w:rPr>
        <w:drawing>
          <wp:anchor distT="0" distB="0" distL="114300" distR="114300" simplePos="0" relativeHeight="251660288" behindDoc="0" locked="0" layoutInCell="1" allowOverlap="1" wp14:anchorId="45C1B6FB" wp14:editId="3B451D77">
            <wp:simplePos x="0" y="0"/>
            <wp:positionH relativeFrom="column">
              <wp:posOffset>2428613</wp:posOffset>
            </wp:positionH>
            <wp:positionV relativeFrom="paragraph">
              <wp:posOffset>4958379</wp:posOffset>
            </wp:positionV>
            <wp:extent cx="3220085" cy="588645"/>
            <wp:effectExtent l="0" t="0" r="5715" b="0"/>
            <wp:wrapNone/>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3220085" cy="588645"/>
                    </a:xfrm>
                    <a:prstGeom prst="rect">
                      <a:avLst/>
                    </a:prstGeom>
                  </pic:spPr>
                </pic:pic>
              </a:graphicData>
            </a:graphic>
          </wp:anchor>
        </w:drawing>
      </w:r>
      <w:r w:rsidR="00775667" w:rsidRPr="00CD238A">
        <w:rPr>
          <w:rFonts w:ascii="宋体" w:eastAsia="宋体" w:hAnsi="宋体" w:hint="eastAsia"/>
          <w:sz w:val="24"/>
        </w:rPr>
        <w:t>项目执行期间，每年度至少举办一次自然教育或公众参与活动，并提交活动照片和视频素材，以及活动</w:t>
      </w:r>
      <w:r>
        <w:rPr>
          <w:rFonts w:ascii="宋体" w:eastAsia="宋体" w:hAnsi="宋体" w:hint="eastAsia"/>
          <w:sz w:val="24"/>
        </w:rPr>
        <w:t>。</w:t>
      </w:r>
    </w:p>
    <w:p w14:paraId="521C6EB3" w14:textId="77777777" w:rsidR="002D5FC8" w:rsidRDefault="002D5FC8" w:rsidP="002D5FC8">
      <w:pPr>
        <w:pStyle w:val="ac"/>
        <w:spacing w:line="360" w:lineRule="auto"/>
        <w:ind w:left="284" w:firstLineChars="0" w:firstLine="0"/>
        <w:rPr>
          <w:rFonts w:ascii="宋体" w:eastAsia="宋体" w:hAnsi="宋体"/>
          <w:sz w:val="24"/>
        </w:rPr>
      </w:pPr>
    </w:p>
    <w:p w14:paraId="095DA040" w14:textId="7673AFA3" w:rsidR="009962F3" w:rsidRPr="009962F3" w:rsidRDefault="009962F3" w:rsidP="009962F3">
      <w:pPr>
        <w:spacing w:line="360" w:lineRule="auto"/>
        <w:rPr>
          <w:rFonts w:ascii="宋体" w:eastAsia="宋体" w:hAnsi="宋体"/>
          <w:sz w:val="24"/>
        </w:rPr>
        <w:sectPr w:rsidR="009962F3" w:rsidRPr="009962F3" w:rsidSect="00C330FF">
          <w:pgSz w:w="11900" w:h="16840"/>
          <w:pgMar w:top="1440" w:right="1800" w:bottom="1440" w:left="1800" w:header="851" w:footer="992" w:gutter="0"/>
          <w:cols w:space="425"/>
          <w:docGrid w:type="lines" w:linePitch="312"/>
        </w:sectPr>
      </w:pPr>
    </w:p>
    <w:p w14:paraId="13BB38A8" w14:textId="43417C53" w:rsidR="009E57AF" w:rsidRPr="009E57AF" w:rsidRDefault="009E57AF" w:rsidP="009E57AF">
      <w:pPr>
        <w:pStyle w:val="1"/>
        <w:rPr>
          <w:sz w:val="30"/>
          <w:szCs w:val="30"/>
        </w:rPr>
      </w:pPr>
      <w:bookmarkStart w:id="14" w:name="_Toc26881060"/>
      <w:r w:rsidRPr="009E57AF">
        <w:rPr>
          <w:rFonts w:ascii="黑体" w:eastAsia="黑体"/>
          <w:noProof/>
          <w:sz w:val="40"/>
        </w:rPr>
        <w:lastRenderedPageBreak/>
        <w:drawing>
          <wp:anchor distT="0" distB="0" distL="114300" distR="114300" simplePos="0" relativeHeight="251667456" behindDoc="0" locked="0" layoutInCell="1" allowOverlap="1" wp14:anchorId="5291AE8F" wp14:editId="5684F06B">
            <wp:simplePos x="0" y="0"/>
            <wp:positionH relativeFrom="column">
              <wp:posOffset>1650306</wp:posOffset>
            </wp:positionH>
            <wp:positionV relativeFrom="paragraph">
              <wp:posOffset>560705</wp:posOffset>
            </wp:positionV>
            <wp:extent cx="2138766" cy="744188"/>
            <wp:effectExtent l="0" t="0" r="0" b="5715"/>
            <wp:wrapNone/>
            <wp:docPr id="3" name="Picture 1" descr="图片包含 物体&#10;&#10;描述已自动生成">
              <a:extLst xmlns:a="http://schemas.openxmlformats.org/drawingml/2006/main">
                <a:ext uri="{FF2B5EF4-FFF2-40B4-BE49-F238E27FC236}">
                  <a16:creationId xmlns:a16="http://schemas.microsoft.com/office/drawing/2014/main" id="{39EDBD14-682B-3C4F-9275-DD6D5E4180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 name="Picture 1" descr="图片包含 物体&#10;&#10;描述已自动生成">
                      <a:extLst>
                        <a:ext uri="{FF2B5EF4-FFF2-40B4-BE49-F238E27FC236}">
                          <a16:creationId xmlns:a16="http://schemas.microsoft.com/office/drawing/2014/main" id="{39EDBD14-682B-3C4F-9275-DD6D5E418055}"/>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8766" cy="744188"/>
                    </a:xfrm>
                    <a:prstGeom prst="rect">
                      <a:avLst/>
                    </a:prstGeom>
                    <a:noFill/>
                    <a:ln>
                      <a:noFill/>
                    </a:ln>
                  </pic:spPr>
                </pic:pic>
              </a:graphicData>
            </a:graphic>
          </wp:anchor>
        </w:drawing>
      </w:r>
      <w:r w:rsidR="009962F3">
        <w:rPr>
          <w:rFonts w:hint="eastAsia"/>
          <w:sz w:val="30"/>
          <w:szCs w:val="30"/>
        </w:rPr>
        <w:t>附件1：项目申请书</w:t>
      </w:r>
      <w:bookmarkEnd w:id="14"/>
    </w:p>
    <w:p w14:paraId="02837AB0" w14:textId="65A7B5F1" w:rsidR="009962F3" w:rsidRPr="009962F3" w:rsidRDefault="009962F3" w:rsidP="009962F3"/>
    <w:p w14:paraId="6B7055C2" w14:textId="0A914398" w:rsidR="00C70790" w:rsidRDefault="00C70790" w:rsidP="00C70790">
      <w:pPr>
        <w:jc w:val="center"/>
        <w:rPr>
          <w:rFonts w:ascii="黑体" w:eastAsia="黑体"/>
          <w:b/>
          <w:sz w:val="40"/>
        </w:rPr>
      </w:pPr>
    </w:p>
    <w:p w14:paraId="5481FB61" w14:textId="77777777" w:rsidR="00517A28" w:rsidRDefault="00517A28" w:rsidP="00517A28">
      <w:pPr>
        <w:spacing w:line="1000" w:lineRule="exact"/>
        <w:jc w:val="center"/>
        <w:rPr>
          <w:rFonts w:ascii="仿宋_GB2312" w:eastAsia="仿宋_GB2312" w:hAnsi="仿宋_GB2312"/>
          <w:b/>
          <w:bCs/>
          <w:iCs/>
          <w:color w:val="000000" w:themeColor="text1"/>
          <w:spacing w:val="20"/>
          <w:sz w:val="48"/>
          <w:szCs w:val="48"/>
        </w:rPr>
      </w:pPr>
    </w:p>
    <w:p w14:paraId="618BEDFC" w14:textId="32CBEE4E" w:rsidR="00517A28" w:rsidRPr="00517A28" w:rsidRDefault="00517A28" w:rsidP="009962F3">
      <w:pPr>
        <w:spacing w:line="800" w:lineRule="exact"/>
        <w:jc w:val="center"/>
        <w:rPr>
          <w:rFonts w:ascii="仿宋_GB2312" w:eastAsia="仿宋_GB2312" w:hAnsi="仿宋_GB2312"/>
          <w:b/>
          <w:bCs/>
          <w:iCs/>
          <w:color w:val="000000" w:themeColor="text1"/>
          <w:spacing w:val="20"/>
          <w:sz w:val="48"/>
          <w:szCs w:val="48"/>
        </w:rPr>
      </w:pPr>
      <w:r w:rsidRPr="00517A28">
        <w:rPr>
          <w:rFonts w:ascii="仿宋_GB2312" w:eastAsia="仿宋_GB2312" w:hAnsi="仿宋_GB2312" w:hint="eastAsia"/>
          <w:b/>
          <w:bCs/>
          <w:iCs/>
          <w:color w:val="000000" w:themeColor="text1"/>
          <w:spacing w:val="20"/>
          <w:sz w:val="48"/>
          <w:szCs w:val="48"/>
        </w:rPr>
        <w:t>一个长江</w:t>
      </w:r>
    </w:p>
    <w:p w14:paraId="5035C7D8" w14:textId="5FFC2DD7" w:rsidR="00517A28" w:rsidRPr="00517A28" w:rsidRDefault="00517A28" w:rsidP="009962F3">
      <w:pPr>
        <w:spacing w:line="800" w:lineRule="exact"/>
        <w:jc w:val="center"/>
        <w:rPr>
          <w:rFonts w:ascii="仿宋_GB2312" w:eastAsia="仿宋_GB2312" w:hAnsi="仿宋_GB2312"/>
          <w:b/>
          <w:bCs/>
          <w:iCs/>
          <w:color w:val="000000" w:themeColor="text1"/>
          <w:spacing w:val="20"/>
          <w:sz w:val="48"/>
          <w:szCs w:val="48"/>
        </w:rPr>
      </w:pPr>
      <w:r w:rsidRPr="00517A28">
        <w:rPr>
          <w:rFonts w:ascii="仿宋_GB2312" w:eastAsia="仿宋_GB2312" w:hAnsi="仿宋_GB2312" w:hint="eastAsia"/>
          <w:b/>
          <w:bCs/>
          <w:iCs/>
          <w:color w:val="000000" w:themeColor="text1"/>
          <w:spacing w:val="20"/>
          <w:sz w:val="48"/>
          <w:szCs w:val="48"/>
        </w:rPr>
        <w:t>野生动植物保护小额基金</w:t>
      </w:r>
    </w:p>
    <w:p w14:paraId="0C4EF310" w14:textId="250A2D57" w:rsidR="00C16DC2" w:rsidRDefault="00C70790" w:rsidP="009962F3">
      <w:pPr>
        <w:spacing w:line="800" w:lineRule="exact"/>
        <w:jc w:val="center"/>
        <w:rPr>
          <w:rFonts w:ascii="黑体" w:eastAsia="黑体"/>
          <w:b/>
          <w:sz w:val="52"/>
          <w:szCs w:val="52"/>
        </w:rPr>
      </w:pPr>
      <w:r w:rsidRPr="00517A28">
        <w:rPr>
          <w:rFonts w:ascii="黑体" w:eastAsia="黑体" w:hint="eastAsia"/>
          <w:b/>
          <w:sz w:val="52"/>
          <w:szCs w:val="52"/>
        </w:rPr>
        <w:t>项目申请书</w:t>
      </w:r>
    </w:p>
    <w:p w14:paraId="127A3627" w14:textId="77777777" w:rsidR="00517A28" w:rsidRPr="00517A28" w:rsidRDefault="00517A28" w:rsidP="00517A28">
      <w:pPr>
        <w:spacing w:line="360" w:lineRule="auto"/>
        <w:jc w:val="center"/>
        <w:rPr>
          <w:rFonts w:eastAsia="黑体"/>
          <w:b/>
          <w:sz w:val="52"/>
          <w:szCs w:val="52"/>
        </w:rPr>
      </w:pPr>
    </w:p>
    <w:p w14:paraId="0F176CF1" w14:textId="77777777" w:rsidR="00C70790" w:rsidRPr="00517A28" w:rsidRDefault="00C70790" w:rsidP="00C70790">
      <w:pPr>
        <w:spacing w:line="360" w:lineRule="auto"/>
        <w:rPr>
          <w:rFonts w:ascii="仿宋_GB2312" w:eastAsia="仿宋_GB2312" w:hAnsi="仿宋_GB2312"/>
          <w:b/>
          <w:sz w:val="36"/>
          <w:szCs w:val="36"/>
        </w:rPr>
      </w:pPr>
      <w:r w:rsidRPr="00517A28">
        <w:rPr>
          <w:rFonts w:ascii="仿宋_GB2312" w:eastAsia="仿宋_GB2312" w:hAnsi="仿宋_GB2312" w:hint="eastAsia"/>
          <w:b/>
          <w:sz w:val="36"/>
          <w:szCs w:val="36"/>
        </w:rPr>
        <w:t>项目名称(中文)：</w:t>
      </w:r>
      <w:r w:rsidRPr="00517A28">
        <w:rPr>
          <w:rFonts w:ascii="仿宋_GB2312" w:eastAsia="仿宋_GB2312" w:hAnsi="仿宋_GB2312" w:hint="eastAsia"/>
          <w:b/>
          <w:sz w:val="36"/>
          <w:szCs w:val="36"/>
          <w:u w:val="single"/>
        </w:rPr>
        <w:t xml:space="preserve">                                       </w:t>
      </w:r>
      <w:r w:rsidRPr="00517A28">
        <w:rPr>
          <w:rFonts w:ascii="仿宋_GB2312" w:eastAsia="仿宋_GB2312" w:hAnsi="仿宋_GB2312" w:hint="eastAsia"/>
          <w:b/>
          <w:sz w:val="36"/>
          <w:szCs w:val="36"/>
        </w:rPr>
        <w:t xml:space="preserve"> </w:t>
      </w:r>
    </w:p>
    <w:p w14:paraId="10BB2408" w14:textId="58EFD718" w:rsidR="00C70790" w:rsidRPr="00517A28" w:rsidRDefault="00517A28" w:rsidP="00C70790">
      <w:pPr>
        <w:tabs>
          <w:tab w:val="left" w:pos="8280"/>
        </w:tabs>
        <w:spacing w:line="360" w:lineRule="auto"/>
        <w:ind w:firstLine="2160"/>
        <w:rPr>
          <w:rFonts w:ascii="仿宋_GB2312" w:eastAsia="仿宋_GB2312" w:hAnsi="仿宋_GB2312"/>
          <w:b/>
          <w:i/>
          <w:iCs/>
          <w:spacing w:val="30"/>
          <w:sz w:val="36"/>
          <w:szCs w:val="36"/>
        </w:rPr>
      </w:pPr>
      <w:r>
        <w:rPr>
          <w:rFonts w:ascii="仿宋_GB2312" w:eastAsia="仿宋_GB2312" w:hAnsi="仿宋_GB2312"/>
          <w:b/>
          <w:sz w:val="36"/>
          <w:szCs w:val="36"/>
          <w:u w:val="single"/>
        </w:rPr>
        <w:t xml:space="preserve">    </w:t>
      </w:r>
      <w:r w:rsidR="00C70790" w:rsidRPr="00517A28">
        <w:rPr>
          <w:rFonts w:ascii="仿宋_GB2312" w:eastAsia="仿宋_GB2312" w:hAnsi="仿宋_GB2312" w:hint="eastAsia"/>
          <w:b/>
          <w:sz w:val="36"/>
          <w:szCs w:val="36"/>
          <w:u w:val="single"/>
        </w:rPr>
        <w:t xml:space="preserve">                                       </w:t>
      </w:r>
      <w:r w:rsidR="00C70790" w:rsidRPr="00517A28">
        <w:rPr>
          <w:rFonts w:ascii="仿宋_GB2312" w:eastAsia="仿宋_GB2312" w:hAnsi="仿宋_GB2312" w:hint="eastAsia"/>
          <w:b/>
          <w:sz w:val="36"/>
          <w:szCs w:val="36"/>
        </w:rPr>
        <w:t xml:space="preserve"> </w:t>
      </w:r>
      <w:r w:rsidR="00C70790" w:rsidRPr="00517A28">
        <w:rPr>
          <w:rFonts w:ascii="仿宋_GB2312" w:eastAsia="仿宋_GB2312" w:hAnsi="仿宋_GB2312" w:hint="eastAsia"/>
          <w:b/>
          <w:i/>
          <w:iCs/>
          <w:spacing w:val="30"/>
          <w:sz w:val="36"/>
          <w:szCs w:val="36"/>
        </w:rPr>
        <w:t xml:space="preserve"> </w:t>
      </w:r>
    </w:p>
    <w:p w14:paraId="76620F82" w14:textId="11B249D1" w:rsidR="00C70790" w:rsidRPr="00517A28" w:rsidRDefault="00C70790" w:rsidP="00C70790">
      <w:pPr>
        <w:spacing w:line="500" w:lineRule="exact"/>
        <w:rPr>
          <w:rFonts w:ascii="仿宋_GB2312" w:eastAsia="仿宋_GB2312" w:hAnsi="仿宋_GB2312"/>
          <w:b/>
          <w:sz w:val="36"/>
          <w:szCs w:val="36"/>
        </w:rPr>
      </w:pPr>
      <w:r w:rsidRPr="00517A28">
        <w:rPr>
          <w:rFonts w:ascii="仿宋_GB2312" w:eastAsia="仿宋_GB2312" w:hAnsi="仿宋_GB2312" w:hint="eastAsia"/>
          <w:b/>
          <w:spacing w:val="30"/>
          <w:sz w:val="36"/>
          <w:szCs w:val="36"/>
        </w:rPr>
        <w:t>申请人姓名</w:t>
      </w:r>
      <w:r w:rsidRPr="00517A28">
        <w:rPr>
          <w:rFonts w:ascii="仿宋_GB2312" w:eastAsia="仿宋_GB2312" w:hAnsi="仿宋_GB2312" w:hint="eastAsia"/>
          <w:b/>
          <w:sz w:val="36"/>
          <w:szCs w:val="36"/>
        </w:rPr>
        <w:t>：</w:t>
      </w:r>
      <w:r w:rsidRPr="00517A28">
        <w:rPr>
          <w:rFonts w:ascii="仿宋_GB2312" w:eastAsia="仿宋_GB2312" w:hAnsi="仿宋_GB2312" w:hint="eastAsia"/>
          <w:b/>
          <w:sz w:val="36"/>
          <w:szCs w:val="36"/>
          <w:u w:val="single"/>
        </w:rPr>
        <w:t xml:space="preserve">             </w:t>
      </w:r>
      <w:r w:rsidRPr="00517A28">
        <w:rPr>
          <w:rFonts w:ascii="仿宋_GB2312" w:eastAsia="仿宋_GB2312" w:hAnsi="仿宋_GB2312" w:hint="eastAsia"/>
          <w:b/>
          <w:sz w:val="36"/>
          <w:szCs w:val="36"/>
        </w:rPr>
        <w:t xml:space="preserve"> </w:t>
      </w:r>
      <w:r w:rsidR="00A6567B" w:rsidRPr="00517A28">
        <w:rPr>
          <w:rFonts w:ascii="仿宋_GB2312" w:eastAsia="仿宋_GB2312" w:hAnsi="仿宋_GB2312"/>
          <w:b/>
          <w:sz w:val="36"/>
          <w:szCs w:val="36"/>
        </w:rPr>
        <w:t xml:space="preserve"> </w:t>
      </w:r>
      <w:r w:rsidRPr="00517A28">
        <w:rPr>
          <w:rFonts w:ascii="仿宋_GB2312" w:eastAsia="仿宋_GB2312" w:hAnsi="仿宋_GB2312" w:hint="eastAsia"/>
          <w:b/>
          <w:sz w:val="36"/>
          <w:szCs w:val="36"/>
        </w:rPr>
        <w:t>职 务：</w:t>
      </w:r>
      <w:r w:rsidRPr="00517A28">
        <w:rPr>
          <w:rFonts w:ascii="仿宋_GB2312" w:eastAsia="仿宋_GB2312" w:hAnsi="仿宋_GB2312" w:hint="eastAsia"/>
          <w:b/>
          <w:sz w:val="36"/>
          <w:szCs w:val="36"/>
          <w:u w:val="single"/>
        </w:rPr>
        <w:t xml:space="preserve">                    </w:t>
      </w:r>
      <w:r w:rsidRPr="00517A28">
        <w:rPr>
          <w:rFonts w:ascii="仿宋_GB2312" w:eastAsia="仿宋_GB2312" w:hAnsi="仿宋_GB2312" w:hint="eastAsia"/>
          <w:b/>
          <w:sz w:val="36"/>
          <w:szCs w:val="36"/>
        </w:rPr>
        <w:t xml:space="preserve"> </w:t>
      </w:r>
    </w:p>
    <w:p w14:paraId="2AF9EECE" w14:textId="22F5B49A" w:rsidR="00C70790" w:rsidRPr="00517A28" w:rsidRDefault="00C70790" w:rsidP="00C70790">
      <w:pPr>
        <w:tabs>
          <w:tab w:val="left" w:pos="7560"/>
          <w:tab w:val="left" w:pos="7740"/>
        </w:tabs>
        <w:spacing w:line="500" w:lineRule="exact"/>
        <w:rPr>
          <w:rFonts w:ascii="仿宋_GB2312" w:eastAsia="仿宋_GB2312" w:hAnsi="仿宋_GB2312"/>
          <w:b/>
          <w:sz w:val="36"/>
          <w:szCs w:val="36"/>
        </w:rPr>
      </w:pPr>
      <w:r w:rsidRPr="00517A28">
        <w:rPr>
          <w:rFonts w:ascii="仿宋_GB2312" w:eastAsia="仿宋_GB2312" w:hAnsi="仿宋_GB2312" w:hint="eastAsia"/>
          <w:b/>
          <w:sz w:val="36"/>
          <w:szCs w:val="36"/>
        </w:rPr>
        <w:t>机构名称：</w:t>
      </w:r>
      <w:r w:rsidRPr="00517A28">
        <w:rPr>
          <w:rFonts w:ascii="仿宋_GB2312" w:eastAsia="仿宋_GB2312" w:hAnsi="仿宋_GB2312" w:hint="eastAsia"/>
          <w:b/>
          <w:sz w:val="36"/>
          <w:szCs w:val="36"/>
          <w:u w:val="single"/>
        </w:rPr>
        <w:t xml:space="preserve">                                 </w:t>
      </w:r>
      <w:r w:rsidR="00A6567B" w:rsidRPr="00517A28">
        <w:rPr>
          <w:rFonts w:ascii="仿宋_GB2312" w:eastAsia="仿宋_GB2312" w:hAnsi="仿宋_GB2312"/>
          <w:b/>
          <w:sz w:val="36"/>
          <w:szCs w:val="36"/>
          <w:u w:val="single"/>
        </w:rPr>
        <w:t xml:space="preserve">         </w:t>
      </w:r>
      <w:r w:rsidRPr="00517A28">
        <w:rPr>
          <w:rFonts w:ascii="仿宋_GB2312" w:eastAsia="仿宋_GB2312" w:hAnsi="仿宋_GB2312" w:hint="eastAsia"/>
          <w:b/>
          <w:sz w:val="36"/>
          <w:szCs w:val="36"/>
          <w:u w:val="single"/>
        </w:rPr>
        <w:t xml:space="preserve">   </w:t>
      </w:r>
    </w:p>
    <w:p w14:paraId="514B22FC" w14:textId="77777777" w:rsidR="00C70790" w:rsidRPr="00517A28" w:rsidRDefault="00C70790" w:rsidP="00C70790">
      <w:pPr>
        <w:tabs>
          <w:tab w:val="left" w:pos="7380"/>
          <w:tab w:val="left" w:pos="7560"/>
        </w:tabs>
        <w:spacing w:line="500" w:lineRule="exact"/>
        <w:ind w:left="2512" w:hangingChars="695" w:hanging="2512"/>
        <w:rPr>
          <w:rFonts w:ascii="仿宋_GB2312" w:eastAsia="仿宋_GB2312" w:hAnsi="仿宋_GB2312"/>
          <w:b/>
          <w:sz w:val="36"/>
          <w:szCs w:val="36"/>
        </w:rPr>
      </w:pPr>
      <w:r w:rsidRPr="00517A28">
        <w:rPr>
          <w:rFonts w:ascii="仿宋_GB2312" w:eastAsia="仿宋_GB2312" w:hAnsi="仿宋_GB2312" w:hint="eastAsia"/>
          <w:b/>
          <w:sz w:val="36"/>
          <w:szCs w:val="36"/>
        </w:rPr>
        <w:t>通讯地址：</w:t>
      </w:r>
      <w:r w:rsidRPr="00517A28">
        <w:rPr>
          <w:rFonts w:ascii="仿宋_GB2312" w:eastAsia="仿宋_GB2312" w:hAnsi="仿宋_GB2312" w:hint="eastAsia"/>
          <w:b/>
          <w:sz w:val="36"/>
          <w:szCs w:val="36"/>
          <w:u w:val="single"/>
        </w:rPr>
        <w:t xml:space="preserve">                                             </w:t>
      </w:r>
      <w:r w:rsidRPr="00517A28">
        <w:rPr>
          <w:rFonts w:ascii="仿宋_GB2312" w:eastAsia="仿宋_GB2312" w:hAnsi="仿宋_GB2312" w:hint="eastAsia"/>
          <w:b/>
          <w:sz w:val="36"/>
          <w:szCs w:val="36"/>
        </w:rPr>
        <w:t xml:space="preserve">                           </w:t>
      </w:r>
    </w:p>
    <w:p w14:paraId="4A8A08B2" w14:textId="471E41E6" w:rsidR="00C70790" w:rsidRPr="00517A28" w:rsidRDefault="00C70790" w:rsidP="00C70790">
      <w:pPr>
        <w:spacing w:line="500" w:lineRule="exact"/>
        <w:rPr>
          <w:rFonts w:ascii="仿宋_GB2312" w:eastAsia="仿宋_GB2312" w:hAnsi="仿宋_GB2312"/>
          <w:b/>
          <w:sz w:val="36"/>
          <w:szCs w:val="36"/>
        </w:rPr>
      </w:pPr>
      <w:r w:rsidRPr="00517A28">
        <w:rPr>
          <w:rFonts w:ascii="仿宋_GB2312" w:eastAsia="仿宋_GB2312" w:hAnsi="仿宋_GB2312" w:hint="eastAsia"/>
          <w:b/>
          <w:sz w:val="36"/>
          <w:szCs w:val="36"/>
        </w:rPr>
        <w:t>电    话：</w:t>
      </w:r>
      <w:r w:rsidRPr="00517A28">
        <w:rPr>
          <w:rFonts w:ascii="仿宋_GB2312" w:eastAsia="仿宋_GB2312" w:hAnsi="仿宋_GB2312" w:hint="eastAsia"/>
          <w:b/>
          <w:sz w:val="36"/>
          <w:szCs w:val="36"/>
          <w:u w:val="single"/>
        </w:rPr>
        <w:t xml:space="preserve">                                          </w:t>
      </w:r>
      <w:r w:rsidR="00A6567B" w:rsidRPr="00517A28">
        <w:rPr>
          <w:rFonts w:ascii="仿宋_GB2312" w:eastAsia="仿宋_GB2312" w:hAnsi="仿宋_GB2312"/>
          <w:b/>
          <w:sz w:val="36"/>
          <w:szCs w:val="36"/>
          <w:u w:val="single"/>
        </w:rPr>
        <w:t xml:space="preserve"> </w:t>
      </w:r>
      <w:r w:rsidRPr="00517A28">
        <w:rPr>
          <w:rFonts w:ascii="仿宋_GB2312" w:eastAsia="仿宋_GB2312" w:hAnsi="仿宋_GB2312" w:hint="eastAsia"/>
          <w:b/>
          <w:sz w:val="36"/>
          <w:szCs w:val="36"/>
          <w:u w:val="single"/>
        </w:rPr>
        <w:t xml:space="preserve">  </w:t>
      </w:r>
      <w:r w:rsidRPr="00517A28">
        <w:rPr>
          <w:rFonts w:ascii="仿宋_GB2312" w:eastAsia="仿宋_GB2312" w:hAnsi="仿宋_GB2312" w:hint="eastAsia"/>
          <w:b/>
          <w:sz w:val="36"/>
          <w:szCs w:val="36"/>
        </w:rPr>
        <w:t xml:space="preserve">    </w:t>
      </w:r>
    </w:p>
    <w:p w14:paraId="2C7C64C4" w14:textId="2EAB77DF" w:rsidR="00C70790" w:rsidRDefault="00C70790" w:rsidP="00C70790">
      <w:pPr>
        <w:tabs>
          <w:tab w:val="left" w:pos="7560"/>
        </w:tabs>
        <w:spacing w:line="500" w:lineRule="exact"/>
        <w:rPr>
          <w:rFonts w:ascii="黑体" w:eastAsia="黑体" w:hAnsi="宋体"/>
          <w:b/>
          <w:sz w:val="28"/>
        </w:rPr>
      </w:pPr>
      <w:r w:rsidRPr="00517A28">
        <w:rPr>
          <w:rFonts w:ascii="仿宋_GB2312" w:eastAsia="仿宋_GB2312" w:hAnsi="仿宋_GB2312" w:hint="eastAsia"/>
          <w:b/>
          <w:sz w:val="36"/>
          <w:szCs w:val="36"/>
        </w:rPr>
        <w:t>电子信箱</w:t>
      </w:r>
      <w:r w:rsidRPr="00517A28">
        <w:rPr>
          <w:rFonts w:ascii="黑体" w:eastAsia="黑体" w:hAnsi="宋体" w:hint="eastAsia"/>
          <w:b/>
          <w:sz w:val="36"/>
          <w:szCs w:val="36"/>
        </w:rPr>
        <w:t>：</w:t>
      </w:r>
      <w:r>
        <w:rPr>
          <w:rFonts w:ascii="黑体" w:eastAsia="黑体" w:hAnsi="宋体" w:hint="eastAsia"/>
          <w:b/>
          <w:sz w:val="28"/>
          <w:u w:val="single"/>
        </w:rPr>
        <w:t xml:space="preserve">                                         </w:t>
      </w:r>
      <w:r w:rsidR="00A6567B">
        <w:rPr>
          <w:rFonts w:ascii="黑体" w:eastAsia="黑体" w:hAnsi="宋体"/>
          <w:b/>
          <w:sz w:val="28"/>
          <w:u w:val="single"/>
        </w:rPr>
        <w:t xml:space="preserve"> </w:t>
      </w:r>
      <w:r>
        <w:rPr>
          <w:rFonts w:ascii="黑体" w:eastAsia="黑体" w:hAnsi="宋体" w:hint="eastAsia"/>
          <w:b/>
          <w:sz w:val="28"/>
          <w:u w:val="single"/>
        </w:rPr>
        <w:t xml:space="preserve">   </w:t>
      </w:r>
      <w:r>
        <w:rPr>
          <w:rFonts w:ascii="黑体" w:eastAsia="黑体" w:hAnsi="宋体" w:hint="eastAsia"/>
          <w:b/>
          <w:sz w:val="28"/>
        </w:rPr>
        <w:t xml:space="preserve"> </w:t>
      </w:r>
    </w:p>
    <w:p w14:paraId="3B326D59" w14:textId="6ED2F91B" w:rsidR="00C70790" w:rsidRDefault="00A6567B" w:rsidP="00C70790">
      <w:pPr>
        <w:jc w:val="center"/>
        <w:rPr>
          <w:rFonts w:eastAsia="黑体"/>
          <w:sz w:val="28"/>
        </w:rPr>
      </w:pPr>
      <w:r>
        <w:rPr>
          <w:rFonts w:eastAsia="黑体" w:hint="eastAsia"/>
          <w:sz w:val="28"/>
        </w:rPr>
        <w:t xml:space="preserve"> </w:t>
      </w:r>
    </w:p>
    <w:p w14:paraId="2F001EE9" w14:textId="77777777" w:rsidR="009962F3" w:rsidRDefault="009962F3" w:rsidP="009E57AF">
      <w:pPr>
        <w:rPr>
          <w:rFonts w:eastAsia="黑体"/>
          <w:sz w:val="28"/>
        </w:rPr>
      </w:pPr>
    </w:p>
    <w:p w14:paraId="1899C760" w14:textId="77777777" w:rsidR="00C70790" w:rsidRPr="00517A28" w:rsidRDefault="00C70790" w:rsidP="00C70790">
      <w:pPr>
        <w:jc w:val="center"/>
        <w:rPr>
          <w:rFonts w:ascii="仿宋_GB2312" w:eastAsia="仿宋_GB2312" w:hAnsi="仿宋_GB2312"/>
          <w:b/>
          <w:bCs/>
          <w:iCs/>
          <w:color w:val="000000" w:themeColor="text1"/>
          <w:spacing w:val="20"/>
          <w:sz w:val="36"/>
          <w:szCs w:val="36"/>
        </w:rPr>
      </w:pPr>
      <w:r w:rsidRPr="00517A28">
        <w:rPr>
          <w:rFonts w:ascii="仿宋_GB2312" w:eastAsia="仿宋_GB2312" w:hAnsi="仿宋_GB2312" w:hint="eastAsia"/>
          <w:b/>
          <w:bCs/>
          <w:iCs/>
          <w:color w:val="000000" w:themeColor="text1"/>
          <w:spacing w:val="20"/>
          <w:sz w:val="36"/>
          <w:szCs w:val="36"/>
        </w:rPr>
        <w:t>年       月       日</w:t>
      </w:r>
    </w:p>
    <w:p w14:paraId="245EDBE4" w14:textId="0FAE25E7" w:rsidR="009E57AF" w:rsidRDefault="009E57AF" w:rsidP="00C70790">
      <w:bookmarkStart w:id="15" w:name="_GoBack"/>
      <w:bookmarkEnd w:id="15"/>
    </w:p>
    <w:p w14:paraId="3C159C3A" w14:textId="773B1982" w:rsidR="009E57AF" w:rsidRDefault="009E57AF" w:rsidP="00C70790">
      <w:pPr>
        <w:rPr>
          <w:rFonts w:ascii="仿宋_GB2312" w:eastAsia="仿宋_GB2312" w:hAnsi="仿宋_GB2312"/>
          <w:b/>
          <w:sz w:val="32"/>
          <w:szCs w:val="32"/>
        </w:rPr>
      </w:pPr>
      <w:r w:rsidRPr="009E57AF">
        <w:rPr>
          <w:rFonts w:ascii="仿宋_GB2312" w:eastAsia="仿宋_GB2312" w:hAnsi="仿宋_GB2312"/>
          <w:b/>
          <w:noProof/>
          <w:sz w:val="32"/>
          <w:szCs w:val="32"/>
        </w:rPr>
        <w:drawing>
          <wp:anchor distT="0" distB="0" distL="114300" distR="114300" simplePos="0" relativeHeight="251666432" behindDoc="0" locked="0" layoutInCell="1" allowOverlap="1" wp14:anchorId="1D290CAB" wp14:editId="1BEE5FCB">
            <wp:simplePos x="0" y="0"/>
            <wp:positionH relativeFrom="column">
              <wp:posOffset>1643743</wp:posOffset>
            </wp:positionH>
            <wp:positionV relativeFrom="paragraph">
              <wp:posOffset>331627</wp:posOffset>
            </wp:positionV>
            <wp:extent cx="2544263" cy="464754"/>
            <wp:effectExtent l="0" t="0" r="0" b="571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47382" cy="465324"/>
                    </a:xfrm>
                    <a:prstGeom prst="rect">
                      <a:avLst/>
                    </a:prstGeom>
                  </pic:spPr>
                </pic:pic>
              </a:graphicData>
            </a:graphic>
            <wp14:sizeRelH relativeFrom="margin">
              <wp14:pctWidth>0</wp14:pctWidth>
            </wp14:sizeRelH>
            <wp14:sizeRelV relativeFrom="margin">
              <wp14:pctHeight>0</wp14:pctHeight>
            </wp14:sizeRelV>
          </wp:anchor>
        </w:drawing>
      </w:r>
    </w:p>
    <w:p w14:paraId="15671A2C" w14:textId="314E9347" w:rsidR="009E57AF" w:rsidRPr="009E57AF" w:rsidRDefault="009E57AF" w:rsidP="009E57AF">
      <w:pPr>
        <w:ind w:firstLineChars="250" w:firstLine="803"/>
        <w:rPr>
          <w:rFonts w:ascii="仿宋_GB2312" w:eastAsia="仿宋_GB2312" w:hAnsi="仿宋_GB2312"/>
          <w:b/>
          <w:sz w:val="32"/>
          <w:szCs w:val="32"/>
        </w:rPr>
      </w:pPr>
      <w:r w:rsidRPr="009E57AF">
        <w:rPr>
          <w:rFonts w:ascii="仿宋_GB2312" w:eastAsia="仿宋_GB2312" w:hAnsi="仿宋_GB2312" w:hint="eastAsia"/>
          <w:b/>
          <w:sz w:val="32"/>
          <w:szCs w:val="32"/>
        </w:rPr>
        <w:t>联合发起：</w:t>
      </w:r>
    </w:p>
    <w:p w14:paraId="4D530F0B" w14:textId="3D6CE3AC" w:rsidR="00C70790" w:rsidRDefault="00C70790" w:rsidP="00C70790">
      <w:pPr>
        <w:spacing w:line="480" w:lineRule="atLeast"/>
        <w:jc w:val="center"/>
        <w:rPr>
          <w:b/>
          <w:sz w:val="32"/>
        </w:rPr>
      </w:pPr>
      <w:r>
        <w:rPr>
          <w:rFonts w:hint="eastAsia"/>
          <w:b/>
          <w:sz w:val="32"/>
        </w:rPr>
        <w:lastRenderedPageBreak/>
        <w:t>说</w:t>
      </w:r>
      <w:r>
        <w:rPr>
          <w:b/>
          <w:sz w:val="32"/>
        </w:rPr>
        <w:t xml:space="preserve">  </w:t>
      </w:r>
      <w:r>
        <w:rPr>
          <w:rFonts w:hint="eastAsia"/>
          <w:b/>
          <w:sz w:val="32"/>
        </w:rPr>
        <w:t>明</w:t>
      </w:r>
    </w:p>
    <w:p w14:paraId="06750499" w14:textId="77777777" w:rsidR="00C70790" w:rsidRDefault="00C70790" w:rsidP="00C70790">
      <w:pPr>
        <w:spacing w:line="480" w:lineRule="atLeast"/>
        <w:jc w:val="center"/>
        <w:rPr>
          <w:b/>
          <w:sz w:val="28"/>
        </w:rPr>
      </w:pPr>
    </w:p>
    <w:p w14:paraId="523E0EC3" w14:textId="77777777" w:rsidR="00C70790" w:rsidRDefault="00C70790" w:rsidP="00C70790">
      <w:pPr>
        <w:pStyle w:val="ad"/>
      </w:pPr>
      <w:r>
        <w:rPr>
          <w:rFonts w:hint="eastAsia"/>
        </w:rPr>
        <w:t>一、填写申请书，请务必仔细阅读申请指南中的相关要求。申请书需以电子版发送。申请书中所列内容必须实事求是，逐项认真填写，表达要明确严谨。申请书的表格格式、内容、字体大小不得改动。</w:t>
      </w:r>
    </w:p>
    <w:p w14:paraId="31C93CFC" w14:textId="77777777" w:rsidR="00C70790" w:rsidRPr="0074325A" w:rsidRDefault="00C70790" w:rsidP="00C70790">
      <w:pPr>
        <w:spacing w:before="120"/>
        <w:ind w:firstLine="539"/>
        <w:rPr>
          <w:rFonts w:ascii="Times New Roman" w:eastAsia="宋体" w:hAnsi="Times New Roman" w:cs="Times New Roman"/>
          <w:sz w:val="28"/>
        </w:rPr>
      </w:pPr>
      <w:r>
        <w:rPr>
          <w:rFonts w:hint="eastAsia"/>
          <w:sz w:val="28"/>
        </w:rPr>
        <w:t>二、</w:t>
      </w:r>
      <w:r w:rsidRPr="0074325A">
        <w:rPr>
          <w:rFonts w:ascii="Times New Roman" w:eastAsia="宋体" w:hAnsi="Times New Roman" w:cs="Times New Roman" w:hint="eastAsia"/>
          <w:sz w:val="28"/>
        </w:rPr>
        <w:t>项目类别栏填写类别代码，依照项目侧重内容选择代码，如项目同时涉及多种类别，应填写多个代码，代码间以逗号分隔。项目类别代码：</w:t>
      </w:r>
      <w:r w:rsidRPr="0074325A">
        <w:rPr>
          <w:rFonts w:ascii="Times New Roman" w:eastAsia="宋体" w:hAnsi="Times New Roman" w:cs="Times New Roman"/>
          <w:sz w:val="28"/>
        </w:rPr>
        <w:t>A</w:t>
      </w:r>
      <w:r w:rsidRPr="0074325A">
        <w:rPr>
          <w:rFonts w:ascii="Times New Roman" w:eastAsia="宋体" w:hAnsi="Times New Roman" w:cs="Times New Roman" w:hint="eastAsia"/>
          <w:sz w:val="28"/>
        </w:rPr>
        <w:t>改善、治理栖息地的生态环境；</w:t>
      </w:r>
      <w:r w:rsidRPr="0074325A">
        <w:rPr>
          <w:rFonts w:ascii="Times New Roman" w:eastAsia="宋体" w:hAnsi="Times New Roman" w:cs="Times New Roman" w:hint="eastAsia"/>
          <w:sz w:val="28"/>
        </w:rPr>
        <w:t>B</w:t>
      </w:r>
      <w:r w:rsidRPr="0074325A">
        <w:rPr>
          <w:rFonts w:ascii="Times New Roman" w:eastAsia="宋体" w:hAnsi="Times New Roman" w:cs="Times New Roman" w:hint="eastAsia"/>
          <w:sz w:val="28"/>
        </w:rPr>
        <w:t>直接威胁的减缓；</w:t>
      </w:r>
      <w:r w:rsidRPr="0074325A">
        <w:rPr>
          <w:rFonts w:ascii="Times New Roman" w:eastAsia="宋体" w:hAnsi="Times New Roman" w:cs="Times New Roman" w:hint="eastAsia"/>
          <w:sz w:val="28"/>
        </w:rPr>
        <w:t>C</w:t>
      </w:r>
      <w:r w:rsidRPr="0074325A">
        <w:rPr>
          <w:rFonts w:ascii="Times New Roman" w:eastAsia="宋体" w:hAnsi="Times New Roman" w:cs="Times New Roman" w:hint="eastAsia"/>
          <w:sz w:val="28"/>
        </w:rPr>
        <w:t>社区共管和保护区域、保护机制的设立；</w:t>
      </w:r>
      <w:r w:rsidRPr="0074325A">
        <w:rPr>
          <w:rFonts w:ascii="Times New Roman" w:eastAsia="宋体" w:hAnsi="Times New Roman" w:cs="Times New Roman" w:hint="eastAsia"/>
          <w:sz w:val="28"/>
        </w:rPr>
        <w:t>D</w:t>
      </w:r>
      <w:r w:rsidRPr="0074325A">
        <w:rPr>
          <w:rFonts w:ascii="Times New Roman" w:eastAsia="宋体" w:hAnsi="Times New Roman" w:cs="Times New Roman" w:hint="eastAsia"/>
          <w:sz w:val="28"/>
        </w:rPr>
        <w:t>实行以上保护措施所必须的本底调查及珍稀濒危物种现状致危因素调查或分析。</w:t>
      </w:r>
    </w:p>
    <w:p w14:paraId="103569D7" w14:textId="77777777" w:rsidR="00C70790" w:rsidRPr="0074325A" w:rsidRDefault="00C70790" w:rsidP="00C70790">
      <w:pPr>
        <w:spacing w:before="120"/>
        <w:ind w:firstLine="539"/>
        <w:rPr>
          <w:rFonts w:ascii="Times New Roman" w:eastAsia="宋体" w:hAnsi="Times New Roman" w:cs="Times New Roman"/>
          <w:sz w:val="28"/>
        </w:rPr>
      </w:pPr>
      <w:r w:rsidRPr="0074325A">
        <w:rPr>
          <w:rFonts w:ascii="Times New Roman" w:eastAsia="宋体" w:hAnsi="Times New Roman" w:cs="Times New Roman" w:hint="eastAsia"/>
          <w:sz w:val="28"/>
        </w:rPr>
        <w:t>三、申请表内容由八部分组成，其中一、二、六、七、八项为所有项目统一填写的内容；三至五项按项目内容选择相应表格填写。带“</w:t>
      </w:r>
      <w:r w:rsidRPr="0074325A">
        <w:rPr>
          <w:rFonts w:ascii="Times New Roman" w:eastAsia="宋体" w:hAnsi="Times New Roman" w:cs="Times New Roman" w:hint="eastAsia"/>
          <w:sz w:val="28"/>
        </w:rPr>
        <w:t>*</w:t>
      </w:r>
      <w:r w:rsidRPr="0074325A">
        <w:rPr>
          <w:rFonts w:ascii="Times New Roman" w:eastAsia="宋体" w:hAnsi="Times New Roman" w:cs="Times New Roman" w:hint="eastAsia"/>
          <w:sz w:val="28"/>
        </w:rPr>
        <w:t>”的为可选项，其它为必填。</w:t>
      </w:r>
    </w:p>
    <w:p w14:paraId="6C2A0BDC" w14:textId="7CA39525" w:rsidR="00C70790" w:rsidRPr="0074325A" w:rsidRDefault="00C70790" w:rsidP="00C70790">
      <w:pPr>
        <w:spacing w:before="120" w:line="480" w:lineRule="atLeast"/>
        <w:ind w:firstLine="539"/>
        <w:rPr>
          <w:rFonts w:ascii="Times New Roman" w:eastAsia="宋体" w:hAnsi="Times New Roman" w:cs="Times New Roman"/>
          <w:sz w:val="28"/>
        </w:rPr>
      </w:pPr>
      <w:r w:rsidRPr="0074325A">
        <w:rPr>
          <w:rFonts w:ascii="Times New Roman" w:eastAsia="宋体" w:hAnsi="Times New Roman" w:cs="Times New Roman" w:hint="eastAsia"/>
          <w:sz w:val="28"/>
        </w:rPr>
        <w:t>四、入选申请按申报流程签署项目合同之后，方可开始</w:t>
      </w:r>
      <w:r w:rsidRPr="0074325A">
        <w:rPr>
          <w:rFonts w:ascii="Times New Roman" w:eastAsia="宋体" w:hAnsi="Times New Roman" w:cs="Times New Roman"/>
          <w:sz w:val="28"/>
        </w:rPr>
        <w:t>实施项目</w:t>
      </w:r>
      <w:r w:rsidRPr="0074325A">
        <w:rPr>
          <w:rFonts w:ascii="Times New Roman" w:eastAsia="宋体" w:hAnsi="Times New Roman" w:cs="Times New Roman" w:hint="eastAsia"/>
          <w:sz w:val="28"/>
        </w:rPr>
        <w:t>，</w:t>
      </w:r>
      <w:r w:rsidR="00775667" w:rsidRPr="0074325A">
        <w:rPr>
          <w:rFonts w:ascii="Times New Roman" w:eastAsia="宋体" w:hAnsi="Times New Roman" w:cs="Times New Roman" w:hint="eastAsia"/>
          <w:sz w:val="28"/>
        </w:rPr>
        <w:t>项目资助周期最长为三年，</w:t>
      </w:r>
      <w:r w:rsidR="00775667" w:rsidRPr="0074325A">
        <w:rPr>
          <w:rFonts w:ascii="Times New Roman" w:eastAsia="宋体" w:hAnsi="Times New Roman" w:cs="Times New Roman"/>
          <w:sz w:val="28"/>
        </w:rPr>
        <w:t>自</w:t>
      </w:r>
      <w:r w:rsidR="00775667" w:rsidRPr="0074325A">
        <w:rPr>
          <w:rFonts w:ascii="Times New Roman" w:eastAsia="宋体" w:hAnsi="Times New Roman" w:cs="Times New Roman" w:hint="eastAsia"/>
          <w:sz w:val="28"/>
        </w:rPr>
        <w:t>签署项目合同日起计算。每年开展</w:t>
      </w:r>
      <w:r w:rsidR="00775667" w:rsidRPr="0074325A">
        <w:rPr>
          <w:rFonts w:ascii="Times New Roman" w:eastAsia="宋体" w:hAnsi="Times New Roman" w:cs="Times New Roman" w:hint="eastAsia"/>
          <w:sz w:val="28"/>
        </w:rPr>
        <w:t>1</w:t>
      </w:r>
      <w:r w:rsidR="00775667" w:rsidRPr="0074325A">
        <w:rPr>
          <w:rFonts w:ascii="Times New Roman" w:eastAsia="宋体" w:hAnsi="Times New Roman" w:cs="Times New Roman"/>
          <w:sz w:val="28"/>
        </w:rPr>
        <w:t>-2</w:t>
      </w:r>
      <w:r w:rsidR="00775667" w:rsidRPr="0074325A">
        <w:rPr>
          <w:rFonts w:ascii="Times New Roman" w:eastAsia="宋体" w:hAnsi="Times New Roman" w:cs="Times New Roman" w:hint="eastAsia"/>
          <w:sz w:val="28"/>
        </w:rPr>
        <w:t>次项目评审，优秀项目将继续获得支持，未通过评审的项目将被淘汰。</w:t>
      </w:r>
    </w:p>
    <w:p w14:paraId="2415DDF3" w14:textId="77777777" w:rsidR="00C70790" w:rsidRPr="0074325A" w:rsidRDefault="00C70790" w:rsidP="00C70790">
      <w:pPr>
        <w:spacing w:line="480" w:lineRule="atLeast"/>
        <w:ind w:firstLine="540"/>
        <w:rPr>
          <w:rFonts w:ascii="Times New Roman" w:eastAsia="宋体" w:hAnsi="Times New Roman" w:cs="Times New Roman"/>
          <w:sz w:val="28"/>
        </w:rPr>
      </w:pPr>
    </w:p>
    <w:p w14:paraId="75F083D3" w14:textId="77777777" w:rsidR="00C70790" w:rsidRDefault="00C70790" w:rsidP="00C70790">
      <w:pPr>
        <w:spacing w:line="480" w:lineRule="atLeast"/>
        <w:rPr>
          <w:rFonts w:eastAsia="黑体"/>
          <w:b/>
          <w:sz w:val="28"/>
        </w:rPr>
      </w:pPr>
      <w:r>
        <w:rPr>
          <w:sz w:val="28"/>
        </w:rPr>
        <w:br w:type="page"/>
      </w:r>
      <w:r>
        <w:rPr>
          <w:rFonts w:eastAsia="黑体" w:hint="eastAsia"/>
          <w:sz w:val="28"/>
        </w:rPr>
        <w:lastRenderedPageBreak/>
        <w:t>一、</w:t>
      </w:r>
      <w:r>
        <w:rPr>
          <w:rFonts w:eastAsia="黑体" w:hint="eastAsia"/>
          <w:b/>
          <w:sz w:val="28"/>
        </w:rPr>
        <w:t>简表</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
        <w:gridCol w:w="515"/>
        <w:gridCol w:w="821"/>
        <w:gridCol w:w="209"/>
        <w:gridCol w:w="1187"/>
        <w:gridCol w:w="159"/>
        <w:gridCol w:w="1559"/>
        <w:gridCol w:w="1417"/>
        <w:gridCol w:w="1560"/>
      </w:tblGrid>
      <w:tr w:rsidR="00C70790" w:rsidRPr="004F2B10" w14:paraId="27509F8B" w14:textId="77777777" w:rsidTr="00EE7E19">
        <w:trPr>
          <w:cantSplit/>
          <w:trHeight w:val="922"/>
        </w:trPr>
        <w:tc>
          <w:tcPr>
            <w:tcW w:w="932" w:type="dxa"/>
            <w:vMerge w:val="restart"/>
            <w:vAlign w:val="center"/>
          </w:tcPr>
          <w:p w14:paraId="26FE199C" w14:textId="77777777" w:rsidR="00C70790" w:rsidRPr="004F2B10" w:rsidRDefault="00C70790" w:rsidP="00817FBF">
            <w:pPr>
              <w:tabs>
                <w:tab w:val="left" w:pos="480"/>
              </w:tabs>
              <w:spacing w:line="360" w:lineRule="auto"/>
              <w:jc w:val="center"/>
              <w:rPr>
                <w:rFonts w:ascii="宋体" w:eastAsia="宋体" w:hAnsi="宋体"/>
                <w:sz w:val="24"/>
              </w:rPr>
            </w:pPr>
            <w:r w:rsidRPr="004F2B10">
              <w:rPr>
                <w:rFonts w:ascii="宋体" w:eastAsia="宋体" w:hAnsi="宋体" w:hint="eastAsia"/>
                <w:sz w:val="24"/>
              </w:rPr>
              <w:t>研究</w:t>
            </w:r>
            <w:r w:rsidRPr="004F2B10">
              <w:rPr>
                <w:rFonts w:ascii="宋体" w:eastAsia="宋体" w:hAnsi="宋体"/>
                <w:sz w:val="24"/>
              </w:rPr>
              <w:t xml:space="preserve">   </w:t>
            </w:r>
            <w:r w:rsidRPr="004F2B10">
              <w:rPr>
                <w:rFonts w:ascii="宋体" w:eastAsia="宋体" w:hAnsi="宋体" w:hint="eastAsia"/>
                <w:sz w:val="24"/>
              </w:rPr>
              <w:t>项目</w:t>
            </w:r>
          </w:p>
        </w:tc>
        <w:tc>
          <w:tcPr>
            <w:tcW w:w="1336" w:type="dxa"/>
            <w:gridSpan w:val="2"/>
            <w:vAlign w:val="center"/>
          </w:tcPr>
          <w:p w14:paraId="7D293522" w14:textId="77777777" w:rsidR="00C70790" w:rsidRPr="004F2B10" w:rsidRDefault="00C70790" w:rsidP="00817FBF">
            <w:pPr>
              <w:pStyle w:val="af0"/>
              <w:tabs>
                <w:tab w:val="left" w:pos="480"/>
              </w:tabs>
              <w:spacing w:line="360" w:lineRule="auto"/>
              <w:jc w:val="center"/>
              <w:rPr>
                <w:rFonts w:hAnsi="宋体"/>
                <w:sz w:val="24"/>
              </w:rPr>
            </w:pPr>
            <w:r w:rsidRPr="004F2B10">
              <w:rPr>
                <w:rFonts w:hAnsi="宋体" w:hint="eastAsia"/>
                <w:sz w:val="24"/>
              </w:rPr>
              <w:t>项目</w:t>
            </w:r>
          </w:p>
          <w:p w14:paraId="30E853C9" w14:textId="77777777" w:rsidR="00C70790" w:rsidRPr="004F2B10" w:rsidRDefault="00C70790" w:rsidP="00817FBF">
            <w:pPr>
              <w:pStyle w:val="af0"/>
              <w:tabs>
                <w:tab w:val="left" w:pos="480"/>
              </w:tabs>
              <w:spacing w:line="360" w:lineRule="auto"/>
              <w:jc w:val="center"/>
              <w:rPr>
                <w:rFonts w:hAnsi="宋体"/>
                <w:sz w:val="24"/>
              </w:rPr>
            </w:pPr>
            <w:r w:rsidRPr="004F2B10">
              <w:rPr>
                <w:rFonts w:hAnsi="宋体" w:hint="eastAsia"/>
                <w:sz w:val="24"/>
              </w:rPr>
              <w:t>名称</w:t>
            </w:r>
          </w:p>
        </w:tc>
        <w:tc>
          <w:tcPr>
            <w:tcW w:w="6091" w:type="dxa"/>
            <w:gridSpan w:val="6"/>
            <w:vAlign w:val="center"/>
          </w:tcPr>
          <w:p w14:paraId="5BE3185D" w14:textId="77777777" w:rsidR="00C70790" w:rsidRPr="004F2B10" w:rsidRDefault="00C70790" w:rsidP="00817FBF">
            <w:pPr>
              <w:tabs>
                <w:tab w:val="left" w:pos="480"/>
              </w:tabs>
              <w:spacing w:line="360" w:lineRule="auto"/>
              <w:jc w:val="center"/>
              <w:rPr>
                <w:rFonts w:ascii="宋体" w:eastAsia="宋体" w:hAnsi="宋体"/>
                <w:b/>
                <w:sz w:val="24"/>
              </w:rPr>
            </w:pPr>
          </w:p>
          <w:p w14:paraId="322A9987" w14:textId="77777777" w:rsidR="00C70790" w:rsidRPr="004F2B10" w:rsidRDefault="00C70790" w:rsidP="00817FBF">
            <w:pPr>
              <w:tabs>
                <w:tab w:val="left" w:pos="480"/>
              </w:tabs>
              <w:spacing w:line="360" w:lineRule="auto"/>
              <w:rPr>
                <w:rFonts w:ascii="宋体" w:eastAsia="宋体" w:hAnsi="宋体"/>
                <w:b/>
                <w:sz w:val="24"/>
              </w:rPr>
            </w:pPr>
          </w:p>
        </w:tc>
      </w:tr>
      <w:tr w:rsidR="00C70790" w:rsidRPr="004F2B10" w14:paraId="524CE1F5" w14:textId="77777777" w:rsidTr="00EE7E19">
        <w:trPr>
          <w:cantSplit/>
          <w:trHeight w:val="479"/>
        </w:trPr>
        <w:tc>
          <w:tcPr>
            <w:tcW w:w="932" w:type="dxa"/>
            <w:vMerge/>
          </w:tcPr>
          <w:p w14:paraId="5B05669E" w14:textId="77777777" w:rsidR="00C70790" w:rsidRPr="004F2B10" w:rsidRDefault="00C70790" w:rsidP="00817FBF">
            <w:pPr>
              <w:tabs>
                <w:tab w:val="left" w:pos="480"/>
              </w:tabs>
              <w:spacing w:line="360" w:lineRule="auto"/>
              <w:rPr>
                <w:rFonts w:ascii="宋体" w:eastAsia="宋体" w:hAnsi="宋体"/>
                <w:sz w:val="24"/>
              </w:rPr>
            </w:pPr>
          </w:p>
        </w:tc>
        <w:tc>
          <w:tcPr>
            <w:tcW w:w="2891" w:type="dxa"/>
            <w:gridSpan w:val="5"/>
            <w:vAlign w:val="center"/>
          </w:tcPr>
          <w:p w14:paraId="793EB468" w14:textId="7F1492F8" w:rsidR="00C70790" w:rsidRPr="004F2B10" w:rsidRDefault="00C70790" w:rsidP="00817FBF">
            <w:pPr>
              <w:tabs>
                <w:tab w:val="left" w:pos="480"/>
              </w:tabs>
              <w:spacing w:line="360" w:lineRule="auto"/>
              <w:jc w:val="center"/>
              <w:rPr>
                <w:rFonts w:ascii="宋体" w:eastAsia="宋体" w:hAnsi="宋体"/>
                <w:sz w:val="24"/>
              </w:rPr>
            </w:pPr>
            <w:r w:rsidRPr="004F2B10">
              <w:rPr>
                <w:rFonts w:ascii="宋体" w:eastAsia="宋体" w:hAnsi="宋体"/>
                <w:sz w:val="24"/>
                <w:szCs w:val="20"/>
              </w:rPr>
              <w:t>计划工作的</w:t>
            </w:r>
            <w:r w:rsidRPr="004F2B10">
              <w:rPr>
                <w:rFonts w:ascii="宋体" w:eastAsia="宋体" w:hAnsi="宋体" w:hint="eastAsia"/>
                <w:sz w:val="24"/>
                <w:szCs w:val="20"/>
              </w:rPr>
              <w:t>具体</w:t>
            </w:r>
            <w:r w:rsidRPr="004F2B10">
              <w:rPr>
                <w:rFonts w:ascii="宋体" w:eastAsia="宋体" w:hAnsi="宋体"/>
                <w:sz w:val="24"/>
                <w:szCs w:val="20"/>
              </w:rPr>
              <w:t>地理区域</w:t>
            </w:r>
            <w:r w:rsidR="00EE7E19">
              <w:rPr>
                <w:rFonts w:ascii="宋体" w:eastAsia="宋体" w:hAnsi="宋体" w:hint="eastAsia"/>
                <w:sz w:val="24"/>
                <w:szCs w:val="20"/>
              </w:rPr>
              <w:t>简介</w:t>
            </w:r>
          </w:p>
        </w:tc>
        <w:tc>
          <w:tcPr>
            <w:tcW w:w="4536" w:type="dxa"/>
            <w:gridSpan w:val="3"/>
            <w:vAlign w:val="center"/>
          </w:tcPr>
          <w:p w14:paraId="759BE108" w14:textId="77777777" w:rsidR="00C70790" w:rsidRPr="004F2B10" w:rsidRDefault="00C70790" w:rsidP="00817FBF">
            <w:pPr>
              <w:tabs>
                <w:tab w:val="left" w:pos="480"/>
              </w:tabs>
              <w:spacing w:line="360" w:lineRule="auto"/>
              <w:ind w:firstLineChars="100" w:firstLine="240"/>
              <w:rPr>
                <w:rFonts w:ascii="宋体" w:eastAsia="宋体" w:hAnsi="宋体"/>
                <w:sz w:val="24"/>
              </w:rPr>
            </w:pPr>
          </w:p>
          <w:p w14:paraId="7814D56E" w14:textId="77777777" w:rsidR="00C70790" w:rsidRPr="004F2B10" w:rsidRDefault="00C70790" w:rsidP="00817FBF">
            <w:pPr>
              <w:tabs>
                <w:tab w:val="left" w:pos="480"/>
              </w:tabs>
              <w:spacing w:line="360" w:lineRule="auto"/>
              <w:ind w:firstLineChars="100" w:firstLine="240"/>
              <w:rPr>
                <w:rFonts w:ascii="宋体" w:eastAsia="宋体" w:hAnsi="宋体"/>
                <w:sz w:val="24"/>
              </w:rPr>
            </w:pPr>
          </w:p>
        </w:tc>
      </w:tr>
      <w:tr w:rsidR="00C70790" w:rsidRPr="004F2B10" w14:paraId="156F19A5" w14:textId="77777777" w:rsidTr="00EE7E19">
        <w:trPr>
          <w:cantSplit/>
          <w:trHeight w:val="416"/>
        </w:trPr>
        <w:tc>
          <w:tcPr>
            <w:tcW w:w="932" w:type="dxa"/>
            <w:vMerge/>
          </w:tcPr>
          <w:p w14:paraId="6A855DBA" w14:textId="77777777" w:rsidR="00C70790" w:rsidRPr="004F2B10" w:rsidRDefault="00C70790" w:rsidP="00817FBF">
            <w:pPr>
              <w:tabs>
                <w:tab w:val="left" w:pos="480"/>
              </w:tabs>
              <w:spacing w:line="360" w:lineRule="auto"/>
              <w:rPr>
                <w:rFonts w:ascii="宋体" w:eastAsia="宋体" w:hAnsi="宋体"/>
                <w:sz w:val="24"/>
              </w:rPr>
            </w:pPr>
          </w:p>
        </w:tc>
        <w:tc>
          <w:tcPr>
            <w:tcW w:w="1336" w:type="dxa"/>
            <w:gridSpan w:val="2"/>
          </w:tcPr>
          <w:p w14:paraId="19698DBA" w14:textId="77777777" w:rsidR="00C70790" w:rsidRPr="004F2B10" w:rsidRDefault="00C70790" w:rsidP="00817FBF">
            <w:pPr>
              <w:pStyle w:val="af0"/>
              <w:tabs>
                <w:tab w:val="left" w:pos="480"/>
              </w:tabs>
              <w:spacing w:line="360" w:lineRule="auto"/>
              <w:jc w:val="center"/>
              <w:rPr>
                <w:rFonts w:hAnsi="宋体"/>
                <w:sz w:val="24"/>
              </w:rPr>
            </w:pPr>
            <w:r w:rsidRPr="004F2B10">
              <w:rPr>
                <w:rFonts w:hAnsi="宋体" w:hint="eastAsia"/>
                <w:sz w:val="24"/>
              </w:rPr>
              <w:t>申请金额</w:t>
            </w:r>
          </w:p>
        </w:tc>
        <w:tc>
          <w:tcPr>
            <w:tcW w:w="1555" w:type="dxa"/>
            <w:gridSpan w:val="3"/>
          </w:tcPr>
          <w:p w14:paraId="016ED44B" w14:textId="77777777" w:rsidR="00C70790" w:rsidRPr="004F2B10" w:rsidRDefault="00C70790" w:rsidP="00817FBF">
            <w:pPr>
              <w:tabs>
                <w:tab w:val="left" w:pos="480"/>
              </w:tabs>
              <w:spacing w:line="360" w:lineRule="auto"/>
              <w:rPr>
                <w:rFonts w:ascii="宋体" w:eastAsia="宋体" w:hAnsi="宋体"/>
                <w:sz w:val="24"/>
              </w:rPr>
            </w:pPr>
          </w:p>
        </w:tc>
        <w:tc>
          <w:tcPr>
            <w:tcW w:w="1559" w:type="dxa"/>
          </w:tcPr>
          <w:p w14:paraId="13D2EBCF" w14:textId="77777777" w:rsidR="00C70790" w:rsidRPr="004F2B10" w:rsidRDefault="00C70790" w:rsidP="00817FBF">
            <w:pPr>
              <w:tabs>
                <w:tab w:val="left" w:pos="480"/>
              </w:tabs>
              <w:spacing w:line="360" w:lineRule="auto"/>
              <w:rPr>
                <w:rFonts w:ascii="宋体" w:eastAsia="宋体" w:hAnsi="宋体"/>
                <w:sz w:val="24"/>
              </w:rPr>
            </w:pPr>
            <w:r w:rsidRPr="004F2B10">
              <w:rPr>
                <w:rFonts w:ascii="宋体" w:eastAsia="宋体" w:hAnsi="宋体" w:hint="eastAsia"/>
                <w:sz w:val="24"/>
              </w:rPr>
              <w:t>起讫时间</w:t>
            </w:r>
          </w:p>
        </w:tc>
        <w:tc>
          <w:tcPr>
            <w:tcW w:w="2977" w:type="dxa"/>
            <w:gridSpan w:val="2"/>
          </w:tcPr>
          <w:p w14:paraId="1DAD1E46" w14:textId="77777777" w:rsidR="00C70790" w:rsidRPr="004F2B10" w:rsidRDefault="00C70790" w:rsidP="00817FBF">
            <w:pPr>
              <w:tabs>
                <w:tab w:val="left" w:pos="480"/>
              </w:tabs>
              <w:spacing w:line="360" w:lineRule="auto"/>
              <w:ind w:firstLineChars="100" w:firstLine="240"/>
              <w:rPr>
                <w:rFonts w:ascii="宋体" w:eastAsia="宋体" w:hAnsi="宋体"/>
                <w:sz w:val="24"/>
              </w:rPr>
            </w:pPr>
          </w:p>
        </w:tc>
      </w:tr>
      <w:tr w:rsidR="00C70790" w:rsidRPr="004F2B10" w14:paraId="22CD09F5" w14:textId="77777777" w:rsidTr="00EE7E19">
        <w:trPr>
          <w:cantSplit/>
          <w:trHeight w:val="398"/>
        </w:trPr>
        <w:tc>
          <w:tcPr>
            <w:tcW w:w="932" w:type="dxa"/>
            <w:vMerge w:val="restart"/>
            <w:vAlign w:val="center"/>
          </w:tcPr>
          <w:p w14:paraId="62377F3B" w14:textId="77777777" w:rsidR="00C70790" w:rsidRPr="004F2B10" w:rsidRDefault="00C70790" w:rsidP="00817FBF">
            <w:pPr>
              <w:tabs>
                <w:tab w:val="left" w:pos="480"/>
              </w:tabs>
              <w:spacing w:line="360" w:lineRule="auto"/>
              <w:jc w:val="center"/>
              <w:rPr>
                <w:rFonts w:ascii="宋体" w:eastAsia="宋体" w:hAnsi="宋体"/>
                <w:sz w:val="24"/>
              </w:rPr>
            </w:pPr>
            <w:r w:rsidRPr="004F2B10">
              <w:rPr>
                <w:rFonts w:ascii="宋体" w:eastAsia="宋体" w:hAnsi="宋体" w:hint="eastAsia"/>
                <w:sz w:val="24"/>
              </w:rPr>
              <w:t>申</w:t>
            </w:r>
          </w:p>
          <w:p w14:paraId="0618EA0B" w14:textId="77777777" w:rsidR="00C70790" w:rsidRPr="004F2B10" w:rsidRDefault="00C70790" w:rsidP="00817FBF">
            <w:pPr>
              <w:tabs>
                <w:tab w:val="left" w:pos="480"/>
              </w:tabs>
              <w:spacing w:line="360" w:lineRule="auto"/>
              <w:jc w:val="center"/>
              <w:rPr>
                <w:rFonts w:ascii="宋体" w:eastAsia="宋体" w:hAnsi="宋体"/>
                <w:sz w:val="24"/>
              </w:rPr>
            </w:pPr>
          </w:p>
          <w:p w14:paraId="04D75D80" w14:textId="77777777" w:rsidR="00C70790" w:rsidRPr="004F2B10" w:rsidRDefault="00C70790" w:rsidP="00817FBF">
            <w:pPr>
              <w:tabs>
                <w:tab w:val="left" w:pos="480"/>
              </w:tabs>
              <w:spacing w:line="360" w:lineRule="auto"/>
              <w:jc w:val="center"/>
              <w:rPr>
                <w:rFonts w:ascii="宋体" w:eastAsia="宋体" w:hAnsi="宋体"/>
                <w:sz w:val="24"/>
              </w:rPr>
            </w:pPr>
          </w:p>
          <w:p w14:paraId="552A9F23" w14:textId="77777777" w:rsidR="00C70790" w:rsidRPr="004F2B10" w:rsidRDefault="00C70790" w:rsidP="00817FBF">
            <w:pPr>
              <w:tabs>
                <w:tab w:val="left" w:pos="480"/>
              </w:tabs>
              <w:spacing w:line="360" w:lineRule="auto"/>
              <w:jc w:val="center"/>
              <w:rPr>
                <w:rFonts w:ascii="宋体" w:eastAsia="宋体" w:hAnsi="宋体"/>
                <w:sz w:val="24"/>
              </w:rPr>
            </w:pPr>
            <w:r w:rsidRPr="004F2B10">
              <w:rPr>
                <w:rFonts w:ascii="宋体" w:eastAsia="宋体" w:hAnsi="宋体" w:hint="eastAsia"/>
                <w:sz w:val="24"/>
              </w:rPr>
              <w:t>请</w:t>
            </w:r>
          </w:p>
          <w:p w14:paraId="5F27DEED" w14:textId="77777777" w:rsidR="00C70790" w:rsidRPr="004F2B10" w:rsidRDefault="00C70790" w:rsidP="00817FBF">
            <w:pPr>
              <w:tabs>
                <w:tab w:val="left" w:pos="480"/>
              </w:tabs>
              <w:spacing w:line="360" w:lineRule="auto"/>
              <w:jc w:val="center"/>
              <w:rPr>
                <w:rFonts w:ascii="宋体" w:eastAsia="宋体" w:hAnsi="宋体"/>
                <w:sz w:val="24"/>
              </w:rPr>
            </w:pPr>
          </w:p>
          <w:p w14:paraId="17A00271" w14:textId="77777777" w:rsidR="00C70790" w:rsidRPr="004F2B10" w:rsidRDefault="00C70790" w:rsidP="00817FBF">
            <w:pPr>
              <w:tabs>
                <w:tab w:val="left" w:pos="480"/>
              </w:tabs>
              <w:spacing w:line="360" w:lineRule="auto"/>
              <w:jc w:val="center"/>
              <w:rPr>
                <w:rFonts w:ascii="宋体" w:eastAsia="宋体" w:hAnsi="宋体"/>
                <w:sz w:val="24"/>
              </w:rPr>
            </w:pPr>
          </w:p>
          <w:p w14:paraId="708A6271" w14:textId="77777777" w:rsidR="00C70790" w:rsidRPr="004F2B10" w:rsidRDefault="00C70790" w:rsidP="00817FBF">
            <w:pPr>
              <w:tabs>
                <w:tab w:val="left" w:pos="480"/>
              </w:tabs>
              <w:spacing w:line="360" w:lineRule="auto"/>
              <w:jc w:val="center"/>
              <w:rPr>
                <w:rFonts w:ascii="宋体" w:eastAsia="宋体" w:hAnsi="宋体"/>
                <w:sz w:val="24"/>
              </w:rPr>
            </w:pPr>
            <w:r w:rsidRPr="004F2B10">
              <w:rPr>
                <w:rFonts w:ascii="宋体" w:eastAsia="宋体" w:hAnsi="宋体" w:hint="eastAsia"/>
                <w:sz w:val="24"/>
              </w:rPr>
              <w:t>者</w:t>
            </w:r>
          </w:p>
        </w:tc>
        <w:tc>
          <w:tcPr>
            <w:tcW w:w="1336" w:type="dxa"/>
            <w:gridSpan w:val="2"/>
            <w:vAlign w:val="center"/>
          </w:tcPr>
          <w:p w14:paraId="07EF8E80" w14:textId="77777777" w:rsidR="00C70790" w:rsidRPr="004F2B10" w:rsidRDefault="00C70790" w:rsidP="00817FBF">
            <w:pPr>
              <w:pStyle w:val="af0"/>
              <w:tabs>
                <w:tab w:val="left" w:pos="480"/>
              </w:tabs>
              <w:spacing w:line="360" w:lineRule="auto"/>
              <w:jc w:val="center"/>
              <w:rPr>
                <w:rFonts w:hAnsi="宋体"/>
                <w:sz w:val="24"/>
              </w:rPr>
            </w:pPr>
            <w:r w:rsidRPr="004F2B10">
              <w:rPr>
                <w:rFonts w:hAnsi="宋体" w:hint="eastAsia"/>
                <w:sz w:val="24"/>
              </w:rPr>
              <w:t>申请</w:t>
            </w:r>
            <w:r w:rsidRPr="004F2B10">
              <w:rPr>
                <w:rFonts w:hAnsi="宋体"/>
                <w:sz w:val="24"/>
              </w:rPr>
              <w:t>机构名称</w:t>
            </w:r>
          </w:p>
        </w:tc>
        <w:tc>
          <w:tcPr>
            <w:tcW w:w="6091" w:type="dxa"/>
            <w:gridSpan w:val="6"/>
            <w:vAlign w:val="center"/>
          </w:tcPr>
          <w:p w14:paraId="0C3A8B50" w14:textId="77777777" w:rsidR="00C70790" w:rsidRPr="004F2B10" w:rsidRDefault="00C70790" w:rsidP="00817FBF">
            <w:pPr>
              <w:tabs>
                <w:tab w:val="left" w:pos="480"/>
              </w:tabs>
              <w:spacing w:line="360" w:lineRule="auto"/>
              <w:rPr>
                <w:rFonts w:ascii="宋体" w:eastAsia="宋体" w:hAnsi="宋体"/>
                <w:sz w:val="24"/>
              </w:rPr>
            </w:pPr>
          </w:p>
          <w:p w14:paraId="3CFF2220" w14:textId="77777777" w:rsidR="00C70790" w:rsidRPr="004F2B10" w:rsidRDefault="00C70790" w:rsidP="00817FBF">
            <w:pPr>
              <w:spacing w:line="360" w:lineRule="auto"/>
              <w:rPr>
                <w:rFonts w:ascii="宋体" w:eastAsia="宋体" w:hAnsi="宋体"/>
                <w:sz w:val="18"/>
              </w:rPr>
            </w:pPr>
          </w:p>
        </w:tc>
      </w:tr>
      <w:tr w:rsidR="00C70790" w:rsidRPr="004F2B10" w14:paraId="76CF8782" w14:textId="77777777" w:rsidTr="00EE7E19">
        <w:trPr>
          <w:cantSplit/>
          <w:trHeight w:val="398"/>
        </w:trPr>
        <w:tc>
          <w:tcPr>
            <w:tcW w:w="932" w:type="dxa"/>
            <w:vMerge/>
            <w:vAlign w:val="center"/>
          </w:tcPr>
          <w:p w14:paraId="2F03B7CC" w14:textId="77777777" w:rsidR="00C70790" w:rsidRPr="004F2B10" w:rsidRDefault="00C70790" w:rsidP="00817FBF">
            <w:pPr>
              <w:tabs>
                <w:tab w:val="left" w:pos="480"/>
              </w:tabs>
              <w:spacing w:line="360" w:lineRule="auto"/>
              <w:jc w:val="center"/>
              <w:rPr>
                <w:rFonts w:ascii="宋体" w:eastAsia="宋体" w:hAnsi="宋体"/>
                <w:sz w:val="24"/>
              </w:rPr>
            </w:pPr>
          </w:p>
        </w:tc>
        <w:tc>
          <w:tcPr>
            <w:tcW w:w="1336" w:type="dxa"/>
            <w:gridSpan w:val="2"/>
            <w:vAlign w:val="center"/>
          </w:tcPr>
          <w:p w14:paraId="3CAEE500" w14:textId="77777777" w:rsidR="00C70790" w:rsidRPr="004F2B10" w:rsidRDefault="00C70790" w:rsidP="00817FBF">
            <w:pPr>
              <w:pStyle w:val="af0"/>
              <w:tabs>
                <w:tab w:val="left" w:pos="480"/>
              </w:tabs>
              <w:spacing w:line="360" w:lineRule="auto"/>
              <w:jc w:val="center"/>
              <w:rPr>
                <w:rFonts w:hAnsi="宋体"/>
                <w:sz w:val="24"/>
              </w:rPr>
            </w:pPr>
            <w:r>
              <w:rPr>
                <w:rFonts w:hAnsi="宋体" w:hint="eastAsia"/>
                <w:sz w:val="24"/>
              </w:rPr>
              <w:t>组织</w:t>
            </w:r>
            <w:r>
              <w:rPr>
                <w:rFonts w:hAnsi="宋体"/>
                <w:sz w:val="24"/>
              </w:rPr>
              <w:t>机构代码</w:t>
            </w:r>
          </w:p>
        </w:tc>
        <w:tc>
          <w:tcPr>
            <w:tcW w:w="6091" w:type="dxa"/>
            <w:gridSpan w:val="6"/>
            <w:vAlign w:val="center"/>
          </w:tcPr>
          <w:p w14:paraId="1C940D50" w14:textId="77777777" w:rsidR="00C70790" w:rsidRPr="004F2B10" w:rsidRDefault="00C70790" w:rsidP="00817FBF">
            <w:pPr>
              <w:tabs>
                <w:tab w:val="left" w:pos="480"/>
              </w:tabs>
              <w:spacing w:line="360" w:lineRule="auto"/>
              <w:rPr>
                <w:rFonts w:ascii="宋体" w:eastAsia="宋体" w:hAnsi="宋体"/>
                <w:sz w:val="24"/>
              </w:rPr>
            </w:pPr>
          </w:p>
        </w:tc>
      </w:tr>
      <w:tr w:rsidR="00C70790" w:rsidRPr="004F2B10" w14:paraId="313D55E4" w14:textId="77777777" w:rsidTr="00EE7E19">
        <w:trPr>
          <w:cantSplit/>
          <w:trHeight w:val="398"/>
        </w:trPr>
        <w:tc>
          <w:tcPr>
            <w:tcW w:w="932" w:type="dxa"/>
            <w:vMerge/>
            <w:vAlign w:val="center"/>
          </w:tcPr>
          <w:p w14:paraId="128E7114" w14:textId="77777777" w:rsidR="00C70790" w:rsidRPr="004F2B10" w:rsidRDefault="00C70790" w:rsidP="00817FBF">
            <w:pPr>
              <w:tabs>
                <w:tab w:val="left" w:pos="480"/>
              </w:tabs>
              <w:spacing w:line="360" w:lineRule="auto"/>
              <w:jc w:val="center"/>
              <w:rPr>
                <w:rFonts w:ascii="宋体" w:eastAsia="宋体" w:hAnsi="宋体"/>
                <w:sz w:val="24"/>
              </w:rPr>
            </w:pPr>
          </w:p>
        </w:tc>
        <w:tc>
          <w:tcPr>
            <w:tcW w:w="1336" w:type="dxa"/>
            <w:gridSpan w:val="2"/>
            <w:vAlign w:val="center"/>
          </w:tcPr>
          <w:p w14:paraId="7D94C0A3" w14:textId="77777777" w:rsidR="00C70790" w:rsidRDefault="00C70790" w:rsidP="00817FBF">
            <w:pPr>
              <w:pStyle w:val="af0"/>
              <w:tabs>
                <w:tab w:val="left" w:pos="480"/>
              </w:tabs>
              <w:spacing w:line="360" w:lineRule="auto"/>
              <w:jc w:val="center"/>
              <w:rPr>
                <w:rFonts w:hAnsi="宋体"/>
                <w:sz w:val="24"/>
              </w:rPr>
            </w:pPr>
            <w:r>
              <w:rPr>
                <w:rFonts w:hAnsi="宋体" w:hint="eastAsia"/>
                <w:sz w:val="24"/>
              </w:rPr>
              <w:t>单位</w:t>
            </w:r>
            <w:r>
              <w:rPr>
                <w:rFonts w:hAnsi="宋体"/>
                <w:sz w:val="24"/>
              </w:rPr>
              <w:t>法人姓名</w:t>
            </w:r>
          </w:p>
        </w:tc>
        <w:tc>
          <w:tcPr>
            <w:tcW w:w="6091" w:type="dxa"/>
            <w:gridSpan w:val="6"/>
            <w:vAlign w:val="center"/>
          </w:tcPr>
          <w:p w14:paraId="4EAF2C25" w14:textId="77777777" w:rsidR="00C70790" w:rsidRPr="004F2B10" w:rsidRDefault="00C70790" w:rsidP="00817FBF">
            <w:pPr>
              <w:tabs>
                <w:tab w:val="left" w:pos="480"/>
              </w:tabs>
              <w:spacing w:line="360" w:lineRule="auto"/>
              <w:rPr>
                <w:rFonts w:ascii="宋体" w:eastAsia="宋体" w:hAnsi="宋体"/>
                <w:sz w:val="24"/>
              </w:rPr>
            </w:pPr>
          </w:p>
        </w:tc>
      </w:tr>
      <w:tr w:rsidR="00C70790" w:rsidRPr="004F2B10" w14:paraId="2FF1F0CD" w14:textId="77777777" w:rsidTr="00EE7E19">
        <w:trPr>
          <w:cantSplit/>
          <w:trHeight w:val="434"/>
        </w:trPr>
        <w:tc>
          <w:tcPr>
            <w:tcW w:w="932" w:type="dxa"/>
            <w:vMerge/>
          </w:tcPr>
          <w:p w14:paraId="1914EC7D" w14:textId="77777777" w:rsidR="00C70790" w:rsidRPr="004F2B10" w:rsidRDefault="00C70790" w:rsidP="00817FBF">
            <w:pPr>
              <w:tabs>
                <w:tab w:val="left" w:pos="480"/>
              </w:tabs>
              <w:spacing w:line="360" w:lineRule="auto"/>
              <w:rPr>
                <w:rFonts w:ascii="宋体" w:eastAsia="宋体" w:hAnsi="宋体"/>
                <w:sz w:val="24"/>
              </w:rPr>
            </w:pPr>
          </w:p>
        </w:tc>
        <w:tc>
          <w:tcPr>
            <w:tcW w:w="1336" w:type="dxa"/>
            <w:gridSpan w:val="2"/>
            <w:vAlign w:val="center"/>
          </w:tcPr>
          <w:p w14:paraId="52C13706" w14:textId="77777777" w:rsidR="00C70790" w:rsidRPr="004F2B10" w:rsidRDefault="00C70790" w:rsidP="00817FBF">
            <w:pPr>
              <w:pStyle w:val="af0"/>
              <w:tabs>
                <w:tab w:val="left" w:pos="480"/>
              </w:tabs>
              <w:spacing w:line="360" w:lineRule="auto"/>
              <w:jc w:val="center"/>
              <w:rPr>
                <w:rFonts w:hAnsi="宋体"/>
                <w:sz w:val="24"/>
              </w:rPr>
            </w:pPr>
            <w:r w:rsidRPr="004F2B10">
              <w:rPr>
                <w:rFonts w:hAnsi="宋体" w:hint="eastAsia"/>
                <w:sz w:val="24"/>
              </w:rPr>
              <w:t>项目</w:t>
            </w:r>
            <w:r w:rsidRPr="004F2B10">
              <w:rPr>
                <w:rFonts w:hAnsi="宋体"/>
                <w:sz w:val="24"/>
              </w:rPr>
              <w:t>负责人</w:t>
            </w:r>
            <w:r w:rsidRPr="004F2B10">
              <w:rPr>
                <w:rFonts w:hAnsi="宋体" w:hint="eastAsia"/>
                <w:sz w:val="24"/>
              </w:rPr>
              <w:t>姓名</w:t>
            </w:r>
          </w:p>
        </w:tc>
        <w:tc>
          <w:tcPr>
            <w:tcW w:w="1555" w:type="dxa"/>
            <w:gridSpan w:val="3"/>
            <w:vAlign w:val="center"/>
          </w:tcPr>
          <w:p w14:paraId="5968C32F" w14:textId="77777777" w:rsidR="00C70790" w:rsidRPr="004F2B10" w:rsidRDefault="00C70790" w:rsidP="00817FBF">
            <w:pPr>
              <w:tabs>
                <w:tab w:val="left" w:pos="480"/>
              </w:tabs>
              <w:spacing w:line="360" w:lineRule="auto"/>
              <w:jc w:val="center"/>
              <w:rPr>
                <w:rFonts w:ascii="宋体" w:eastAsia="宋体" w:hAnsi="宋体"/>
                <w:sz w:val="24"/>
              </w:rPr>
            </w:pPr>
          </w:p>
        </w:tc>
        <w:tc>
          <w:tcPr>
            <w:tcW w:w="1559" w:type="dxa"/>
            <w:vAlign w:val="center"/>
          </w:tcPr>
          <w:p w14:paraId="2314D265" w14:textId="77777777" w:rsidR="00C70790" w:rsidRPr="004F2B10" w:rsidRDefault="00C70790" w:rsidP="00817FBF">
            <w:pPr>
              <w:tabs>
                <w:tab w:val="left" w:pos="480"/>
              </w:tabs>
              <w:spacing w:line="360" w:lineRule="auto"/>
              <w:ind w:left="-293" w:firstLine="293"/>
              <w:jc w:val="center"/>
              <w:rPr>
                <w:rFonts w:ascii="宋体" w:eastAsia="宋体" w:hAnsi="宋体"/>
                <w:sz w:val="24"/>
              </w:rPr>
            </w:pPr>
            <w:r w:rsidRPr="004F2B10">
              <w:rPr>
                <w:rFonts w:ascii="宋体" w:eastAsia="宋体" w:hAnsi="宋体" w:hint="eastAsia"/>
                <w:sz w:val="24"/>
              </w:rPr>
              <w:t>职</w:t>
            </w:r>
            <w:r w:rsidRPr="004F2B10">
              <w:rPr>
                <w:rFonts w:ascii="宋体" w:eastAsia="宋体" w:hAnsi="宋体"/>
                <w:sz w:val="24"/>
              </w:rPr>
              <w:t xml:space="preserve">  </w:t>
            </w:r>
            <w:r w:rsidRPr="004F2B10">
              <w:rPr>
                <w:rFonts w:ascii="宋体" w:eastAsia="宋体" w:hAnsi="宋体" w:hint="eastAsia"/>
                <w:sz w:val="24"/>
              </w:rPr>
              <w:t>务</w:t>
            </w:r>
          </w:p>
        </w:tc>
        <w:tc>
          <w:tcPr>
            <w:tcW w:w="2977" w:type="dxa"/>
            <w:gridSpan w:val="2"/>
            <w:vAlign w:val="center"/>
          </w:tcPr>
          <w:p w14:paraId="70D82AE1" w14:textId="77777777" w:rsidR="00C70790" w:rsidRPr="004F2B10" w:rsidRDefault="00C70790" w:rsidP="00817FBF">
            <w:pPr>
              <w:tabs>
                <w:tab w:val="left" w:pos="480"/>
              </w:tabs>
              <w:spacing w:line="360" w:lineRule="auto"/>
              <w:rPr>
                <w:rFonts w:ascii="宋体" w:eastAsia="宋体" w:hAnsi="宋体"/>
                <w:sz w:val="24"/>
              </w:rPr>
            </w:pPr>
          </w:p>
        </w:tc>
      </w:tr>
      <w:tr w:rsidR="00C70790" w:rsidRPr="004F2B10" w14:paraId="7C45B095" w14:textId="77777777" w:rsidTr="00EE7E19">
        <w:trPr>
          <w:cantSplit/>
          <w:trHeight w:val="403"/>
        </w:trPr>
        <w:tc>
          <w:tcPr>
            <w:tcW w:w="932" w:type="dxa"/>
            <w:vMerge/>
          </w:tcPr>
          <w:p w14:paraId="6FAFB413" w14:textId="77777777" w:rsidR="00C70790" w:rsidRPr="004F2B10" w:rsidRDefault="00C70790" w:rsidP="00817FBF">
            <w:pPr>
              <w:tabs>
                <w:tab w:val="left" w:pos="480"/>
              </w:tabs>
              <w:spacing w:line="360" w:lineRule="auto"/>
              <w:rPr>
                <w:rFonts w:ascii="宋体" w:eastAsia="宋体" w:hAnsi="宋体"/>
                <w:sz w:val="24"/>
              </w:rPr>
            </w:pPr>
          </w:p>
        </w:tc>
        <w:tc>
          <w:tcPr>
            <w:tcW w:w="1336" w:type="dxa"/>
            <w:gridSpan w:val="2"/>
            <w:vAlign w:val="center"/>
          </w:tcPr>
          <w:p w14:paraId="429C214E" w14:textId="77777777" w:rsidR="00C70790" w:rsidRPr="004F2B10" w:rsidRDefault="00C70790" w:rsidP="00817FBF">
            <w:pPr>
              <w:tabs>
                <w:tab w:val="left" w:pos="480"/>
              </w:tabs>
              <w:spacing w:line="360" w:lineRule="auto"/>
              <w:jc w:val="center"/>
              <w:rPr>
                <w:rFonts w:ascii="宋体" w:eastAsia="宋体" w:hAnsi="宋体"/>
                <w:sz w:val="24"/>
              </w:rPr>
            </w:pPr>
            <w:r w:rsidRPr="004F2B10">
              <w:rPr>
                <w:rFonts w:ascii="宋体" w:eastAsia="宋体" w:hAnsi="宋体" w:hint="eastAsia"/>
                <w:sz w:val="24"/>
              </w:rPr>
              <w:t>电子</w:t>
            </w:r>
            <w:r w:rsidRPr="004F2B10">
              <w:rPr>
                <w:rFonts w:ascii="宋体" w:eastAsia="宋体" w:hAnsi="宋体"/>
                <w:sz w:val="24"/>
              </w:rPr>
              <w:t>邮件</w:t>
            </w:r>
          </w:p>
        </w:tc>
        <w:tc>
          <w:tcPr>
            <w:tcW w:w="3114" w:type="dxa"/>
            <w:gridSpan w:val="4"/>
            <w:vAlign w:val="center"/>
          </w:tcPr>
          <w:p w14:paraId="7AB69675" w14:textId="77777777" w:rsidR="00C70790" w:rsidRPr="004F2B10" w:rsidRDefault="00C70790" w:rsidP="00817FBF">
            <w:pPr>
              <w:tabs>
                <w:tab w:val="left" w:pos="480"/>
              </w:tabs>
              <w:spacing w:line="360" w:lineRule="auto"/>
              <w:rPr>
                <w:rFonts w:ascii="宋体" w:eastAsia="宋体" w:hAnsi="宋体"/>
                <w:sz w:val="24"/>
              </w:rPr>
            </w:pPr>
          </w:p>
        </w:tc>
        <w:tc>
          <w:tcPr>
            <w:tcW w:w="1417" w:type="dxa"/>
            <w:vAlign w:val="center"/>
          </w:tcPr>
          <w:p w14:paraId="49B700A3" w14:textId="77777777" w:rsidR="00C70790" w:rsidRPr="004F2B10" w:rsidRDefault="00C70790" w:rsidP="00817FBF">
            <w:pPr>
              <w:tabs>
                <w:tab w:val="left" w:pos="480"/>
              </w:tabs>
              <w:spacing w:line="360" w:lineRule="auto"/>
              <w:rPr>
                <w:rFonts w:ascii="宋体" w:eastAsia="宋体" w:hAnsi="宋体"/>
                <w:sz w:val="24"/>
              </w:rPr>
            </w:pPr>
            <w:r w:rsidRPr="004F2B10">
              <w:rPr>
                <w:rFonts w:ascii="宋体" w:eastAsia="宋体" w:hAnsi="宋体" w:hint="eastAsia"/>
                <w:sz w:val="24"/>
              </w:rPr>
              <w:t>联系电话</w:t>
            </w:r>
          </w:p>
        </w:tc>
        <w:tc>
          <w:tcPr>
            <w:tcW w:w="1560" w:type="dxa"/>
            <w:vAlign w:val="center"/>
          </w:tcPr>
          <w:p w14:paraId="0CA04A0E" w14:textId="77777777" w:rsidR="00C70790" w:rsidRPr="004F2B10" w:rsidRDefault="00C70790" w:rsidP="00817FBF">
            <w:pPr>
              <w:tabs>
                <w:tab w:val="left" w:pos="480"/>
              </w:tabs>
              <w:spacing w:line="360" w:lineRule="auto"/>
              <w:rPr>
                <w:rFonts w:ascii="宋体" w:eastAsia="宋体" w:hAnsi="宋体"/>
                <w:sz w:val="24"/>
              </w:rPr>
            </w:pPr>
          </w:p>
        </w:tc>
      </w:tr>
      <w:tr w:rsidR="00C70790" w:rsidRPr="004F2B10" w14:paraId="17936F20" w14:textId="77777777" w:rsidTr="00EE7E19">
        <w:trPr>
          <w:cantSplit/>
          <w:trHeight w:val="850"/>
        </w:trPr>
        <w:tc>
          <w:tcPr>
            <w:tcW w:w="932" w:type="dxa"/>
            <w:vMerge/>
          </w:tcPr>
          <w:p w14:paraId="1894387F" w14:textId="77777777" w:rsidR="00C70790" w:rsidRPr="004F2B10" w:rsidRDefault="00C70790" w:rsidP="00817FBF">
            <w:pPr>
              <w:tabs>
                <w:tab w:val="left" w:pos="480"/>
              </w:tabs>
              <w:spacing w:line="360" w:lineRule="auto"/>
              <w:rPr>
                <w:rFonts w:ascii="宋体" w:eastAsia="宋体" w:hAnsi="宋体"/>
                <w:sz w:val="24"/>
              </w:rPr>
            </w:pPr>
          </w:p>
        </w:tc>
        <w:tc>
          <w:tcPr>
            <w:tcW w:w="515" w:type="dxa"/>
            <w:vMerge w:val="restart"/>
            <w:vAlign w:val="center"/>
          </w:tcPr>
          <w:p w14:paraId="09481710" w14:textId="77777777" w:rsidR="00C70790" w:rsidRPr="004F2B10" w:rsidRDefault="00C70790" w:rsidP="00817FBF">
            <w:pPr>
              <w:tabs>
                <w:tab w:val="left" w:pos="480"/>
              </w:tabs>
              <w:spacing w:line="360" w:lineRule="auto"/>
              <w:jc w:val="center"/>
              <w:rPr>
                <w:rFonts w:ascii="宋体" w:eastAsia="宋体" w:hAnsi="宋体"/>
                <w:sz w:val="24"/>
              </w:rPr>
            </w:pPr>
            <w:r w:rsidRPr="004F2B10">
              <w:rPr>
                <w:rFonts w:ascii="宋体" w:eastAsia="宋体" w:hAnsi="宋体" w:hint="eastAsia"/>
                <w:sz w:val="24"/>
              </w:rPr>
              <w:t>主要成员</w:t>
            </w:r>
          </w:p>
        </w:tc>
        <w:tc>
          <w:tcPr>
            <w:tcW w:w="1030" w:type="dxa"/>
            <w:gridSpan w:val="2"/>
            <w:vAlign w:val="center"/>
          </w:tcPr>
          <w:p w14:paraId="2DA979C2" w14:textId="77777777" w:rsidR="00C70790" w:rsidRPr="004F2B10" w:rsidRDefault="00C70790" w:rsidP="00817FBF">
            <w:pPr>
              <w:tabs>
                <w:tab w:val="left" w:pos="480"/>
              </w:tabs>
              <w:spacing w:line="360" w:lineRule="auto"/>
              <w:jc w:val="center"/>
              <w:rPr>
                <w:rFonts w:ascii="宋体" w:eastAsia="宋体" w:hAnsi="宋体"/>
                <w:sz w:val="24"/>
              </w:rPr>
            </w:pPr>
            <w:r w:rsidRPr="004F2B10">
              <w:rPr>
                <w:rFonts w:ascii="宋体" w:eastAsia="宋体" w:hAnsi="宋体" w:hint="eastAsia"/>
                <w:sz w:val="24"/>
              </w:rPr>
              <w:t>姓  名</w:t>
            </w:r>
          </w:p>
        </w:tc>
        <w:tc>
          <w:tcPr>
            <w:tcW w:w="2905" w:type="dxa"/>
            <w:gridSpan w:val="3"/>
            <w:vAlign w:val="center"/>
          </w:tcPr>
          <w:p w14:paraId="59B0E31D" w14:textId="77777777" w:rsidR="00C70790" w:rsidRPr="004F2B10" w:rsidRDefault="00C70790" w:rsidP="00817FBF">
            <w:pPr>
              <w:tabs>
                <w:tab w:val="left" w:pos="480"/>
              </w:tabs>
              <w:spacing w:line="360" w:lineRule="auto"/>
              <w:jc w:val="center"/>
              <w:rPr>
                <w:rFonts w:ascii="宋体" w:eastAsia="宋体" w:hAnsi="宋体"/>
                <w:sz w:val="24"/>
              </w:rPr>
            </w:pPr>
            <w:r w:rsidRPr="004F2B10">
              <w:rPr>
                <w:rFonts w:ascii="宋体" w:eastAsia="宋体" w:hAnsi="宋体" w:hint="eastAsia"/>
                <w:sz w:val="24"/>
              </w:rPr>
              <w:t>技术职务</w:t>
            </w:r>
          </w:p>
        </w:tc>
        <w:tc>
          <w:tcPr>
            <w:tcW w:w="1417" w:type="dxa"/>
            <w:vAlign w:val="center"/>
          </w:tcPr>
          <w:p w14:paraId="7205AEFE" w14:textId="77777777" w:rsidR="00C70790" w:rsidRPr="004F2B10" w:rsidRDefault="00C70790" w:rsidP="00817FBF">
            <w:pPr>
              <w:tabs>
                <w:tab w:val="left" w:pos="480"/>
              </w:tabs>
              <w:spacing w:line="360" w:lineRule="auto"/>
              <w:jc w:val="center"/>
              <w:rPr>
                <w:rFonts w:ascii="宋体" w:eastAsia="宋体" w:hAnsi="宋体"/>
                <w:sz w:val="24"/>
              </w:rPr>
            </w:pPr>
            <w:r w:rsidRPr="004F2B10">
              <w:rPr>
                <w:rFonts w:ascii="宋体" w:eastAsia="宋体" w:hAnsi="宋体" w:hint="eastAsia"/>
                <w:sz w:val="24"/>
              </w:rPr>
              <w:t>所在单位*</w:t>
            </w:r>
          </w:p>
        </w:tc>
        <w:tc>
          <w:tcPr>
            <w:tcW w:w="1560" w:type="dxa"/>
            <w:vAlign w:val="center"/>
          </w:tcPr>
          <w:p w14:paraId="5F172FD9" w14:textId="77777777" w:rsidR="00C70790" w:rsidRPr="004F2B10" w:rsidRDefault="00C70790" w:rsidP="00817FBF">
            <w:pPr>
              <w:tabs>
                <w:tab w:val="left" w:pos="480"/>
              </w:tabs>
              <w:spacing w:line="360" w:lineRule="auto"/>
              <w:jc w:val="center"/>
              <w:rPr>
                <w:rFonts w:ascii="宋体" w:eastAsia="宋体" w:hAnsi="宋体"/>
                <w:sz w:val="24"/>
              </w:rPr>
            </w:pPr>
            <w:r w:rsidRPr="004F2B10">
              <w:rPr>
                <w:rFonts w:ascii="宋体" w:eastAsia="宋体" w:hAnsi="宋体" w:hint="eastAsia"/>
                <w:sz w:val="24"/>
              </w:rPr>
              <w:t>项目中的分工</w:t>
            </w:r>
          </w:p>
        </w:tc>
      </w:tr>
      <w:tr w:rsidR="00C70790" w:rsidRPr="004F2B10" w14:paraId="33079D21" w14:textId="77777777" w:rsidTr="00EE7E19">
        <w:trPr>
          <w:cantSplit/>
          <w:trHeight w:val="416"/>
        </w:trPr>
        <w:tc>
          <w:tcPr>
            <w:tcW w:w="932" w:type="dxa"/>
            <w:vMerge/>
          </w:tcPr>
          <w:p w14:paraId="0E1AE98F" w14:textId="77777777" w:rsidR="00C70790" w:rsidRPr="004F2B10" w:rsidRDefault="00C70790" w:rsidP="00817FBF">
            <w:pPr>
              <w:tabs>
                <w:tab w:val="left" w:pos="480"/>
              </w:tabs>
              <w:spacing w:line="360" w:lineRule="auto"/>
              <w:rPr>
                <w:rFonts w:ascii="宋体" w:eastAsia="宋体" w:hAnsi="宋体"/>
                <w:sz w:val="24"/>
              </w:rPr>
            </w:pPr>
          </w:p>
        </w:tc>
        <w:tc>
          <w:tcPr>
            <w:tcW w:w="515" w:type="dxa"/>
            <w:vMerge/>
            <w:vAlign w:val="center"/>
          </w:tcPr>
          <w:p w14:paraId="397EB8A4" w14:textId="77777777" w:rsidR="00C70790" w:rsidRPr="004F2B10" w:rsidRDefault="00C70790" w:rsidP="00817FBF">
            <w:pPr>
              <w:tabs>
                <w:tab w:val="left" w:pos="480"/>
              </w:tabs>
              <w:spacing w:line="360" w:lineRule="auto"/>
              <w:jc w:val="center"/>
              <w:rPr>
                <w:rFonts w:ascii="宋体" w:eastAsia="宋体" w:hAnsi="宋体"/>
                <w:sz w:val="24"/>
              </w:rPr>
            </w:pPr>
          </w:p>
        </w:tc>
        <w:tc>
          <w:tcPr>
            <w:tcW w:w="1030" w:type="dxa"/>
            <w:gridSpan w:val="2"/>
            <w:vAlign w:val="center"/>
          </w:tcPr>
          <w:p w14:paraId="4D7E2D11" w14:textId="77777777" w:rsidR="00C70790" w:rsidRPr="004F2B10" w:rsidRDefault="00C70790" w:rsidP="00817FBF">
            <w:pPr>
              <w:tabs>
                <w:tab w:val="left" w:pos="480"/>
              </w:tabs>
              <w:spacing w:line="360" w:lineRule="auto"/>
              <w:jc w:val="center"/>
              <w:rPr>
                <w:rFonts w:ascii="宋体" w:eastAsia="宋体" w:hAnsi="宋体"/>
                <w:sz w:val="24"/>
              </w:rPr>
            </w:pPr>
          </w:p>
        </w:tc>
        <w:tc>
          <w:tcPr>
            <w:tcW w:w="2905" w:type="dxa"/>
            <w:gridSpan w:val="3"/>
            <w:vAlign w:val="center"/>
          </w:tcPr>
          <w:p w14:paraId="7C93B592" w14:textId="77777777" w:rsidR="00C70790" w:rsidRPr="004F2B10" w:rsidRDefault="00C70790" w:rsidP="00817FBF">
            <w:pPr>
              <w:tabs>
                <w:tab w:val="left" w:pos="480"/>
              </w:tabs>
              <w:spacing w:line="360" w:lineRule="auto"/>
              <w:jc w:val="center"/>
              <w:rPr>
                <w:rFonts w:ascii="宋体" w:eastAsia="宋体" w:hAnsi="宋体"/>
                <w:sz w:val="24"/>
              </w:rPr>
            </w:pPr>
          </w:p>
        </w:tc>
        <w:tc>
          <w:tcPr>
            <w:tcW w:w="1417" w:type="dxa"/>
            <w:vAlign w:val="center"/>
          </w:tcPr>
          <w:p w14:paraId="49A99E6B" w14:textId="77777777" w:rsidR="00C70790" w:rsidRPr="004F2B10" w:rsidRDefault="00C70790" w:rsidP="00817FBF">
            <w:pPr>
              <w:tabs>
                <w:tab w:val="left" w:pos="480"/>
              </w:tabs>
              <w:spacing w:line="360" w:lineRule="auto"/>
              <w:jc w:val="center"/>
              <w:rPr>
                <w:rFonts w:ascii="宋体" w:eastAsia="宋体" w:hAnsi="宋体"/>
                <w:sz w:val="24"/>
              </w:rPr>
            </w:pPr>
          </w:p>
        </w:tc>
        <w:tc>
          <w:tcPr>
            <w:tcW w:w="1560" w:type="dxa"/>
            <w:vAlign w:val="center"/>
          </w:tcPr>
          <w:p w14:paraId="0B2F5CCB" w14:textId="77777777" w:rsidR="00C70790" w:rsidRPr="004F2B10" w:rsidRDefault="00C70790" w:rsidP="00817FBF">
            <w:pPr>
              <w:tabs>
                <w:tab w:val="left" w:pos="480"/>
              </w:tabs>
              <w:spacing w:line="360" w:lineRule="auto"/>
              <w:jc w:val="center"/>
              <w:rPr>
                <w:rFonts w:ascii="宋体" w:eastAsia="宋体" w:hAnsi="宋体"/>
                <w:spacing w:val="-16"/>
                <w:sz w:val="24"/>
              </w:rPr>
            </w:pPr>
          </w:p>
        </w:tc>
      </w:tr>
      <w:tr w:rsidR="00C70790" w:rsidRPr="004F2B10" w14:paraId="2EA7A0B4" w14:textId="77777777" w:rsidTr="00EE7E19">
        <w:trPr>
          <w:cantSplit/>
          <w:trHeight w:val="416"/>
        </w:trPr>
        <w:tc>
          <w:tcPr>
            <w:tcW w:w="932" w:type="dxa"/>
            <w:vMerge/>
          </w:tcPr>
          <w:p w14:paraId="4623DC78" w14:textId="77777777" w:rsidR="00C70790" w:rsidRPr="004F2B10" w:rsidRDefault="00C70790" w:rsidP="00817FBF">
            <w:pPr>
              <w:tabs>
                <w:tab w:val="left" w:pos="480"/>
              </w:tabs>
              <w:spacing w:line="360" w:lineRule="auto"/>
              <w:rPr>
                <w:rFonts w:ascii="宋体" w:eastAsia="宋体" w:hAnsi="宋体"/>
                <w:sz w:val="24"/>
              </w:rPr>
            </w:pPr>
          </w:p>
        </w:tc>
        <w:tc>
          <w:tcPr>
            <w:tcW w:w="515" w:type="dxa"/>
            <w:vMerge/>
            <w:vAlign w:val="center"/>
          </w:tcPr>
          <w:p w14:paraId="68CDCD7E" w14:textId="77777777" w:rsidR="00C70790" w:rsidRPr="004F2B10" w:rsidRDefault="00C70790" w:rsidP="00817FBF">
            <w:pPr>
              <w:tabs>
                <w:tab w:val="left" w:pos="480"/>
              </w:tabs>
              <w:spacing w:line="360" w:lineRule="auto"/>
              <w:jc w:val="center"/>
              <w:rPr>
                <w:rFonts w:ascii="宋体" w:eastAsia="宋体" w:hAnsi="宋体"/>
                <w:sz w:val="24"/>
              </w:rPr>
            </w:pPr>
          </w:p>
        </w:tc>
        <w:tc>
          <w:tcPr>
            <w:tcW w:w="1030" w:type="dxa"/>
            <w:gridSpan w:val="2"/>
            <w:vAlign w:val="center"/>
          </w:tcPr>
          <w:p w14:paraId="3A515C2D" w14:textId="77777777" w:rsidR="00C70790" w:rsidRPr="004F2B10" w:rsidRDefault="00C70790" w:rsidP="00817FBF">
            <w:pPr>
              <w:tabs>
                <w:tab w:val="left" w:pos="480"/>
              </w:tabs>
              <w:spacing w:line="360" w:lineRule="auto"/>
              <w:jc w:val="center"/>
              <w:rPr>
                <w:rFonts w:ascii="宋体" w:eastAsia="宋体" w:hAnsi="宋体"/>
                <w:sz w:val="24"/>
              </w:rPr>
            </w:pPr>
          </w:p>
        </w:tc>
        <w:tc>
          <w:tcPr>
            <w:tcW w:w="2905" w:type="dxa"/>
            <w:gridSpan w:val="3"/>
            <w:vAlign w:val="center"/>
          </w:tcPr>
          <w:p w14:paraId="5E49F86C" w14:textId="77777777" w:rsidR="00C70790" w:rsidRPr="004F2B10" w:rsidRDefault="00C70790" w:rsidP="00817FBF">
            <w:pPr>
              <w:tabs>
                <w:tab w:val="left" w:pos="480"/>
              </w:tabs>
              <w:spacing w:line="360" w:lineRule="auto"/>
              <w:jc w:val="center"/>
              <w:rPr>
                <w:rFonts w:ascii="宋体" w:eastAsia="宋体" w:hAnsi="宋体"/>
                <w:sz w:val="24"/>
              </w:rPr>
            </w:pPr>
          </w:p>
        </w:tc>
        <w:tc>
          <w:tcPr>
            <w:tcW w:w="1417" w:type="dxa"/>
            <w:vAlign w:val="center"/>
          </w:tcPr>
          <w:p w14:paraId="56CC2B6A" w14:textId="77777777" w:rsidR="00C70790" w:rsidRPr="004F2B10" w:rsidRDefault="00C70790" w:rsidP="00817FBF">
            <w:pPr>
              <w:tabs>
                <w:tab w:val="left" w:pos="480"/>
              </w:tabs>
              <w:spacing w:line="360" w:lineRule="auto"/>
              <w:jc w:val="center"/>
              <w:rPr>
                <w:rFonts w:ascii="宋体" w:eastAsia="宋体" w:hAnsi="宋体"/>
                <w:sz w:val="24"/>
              </w:rPr>
            </w:pPr>
          </w:p>
        </w:tc>
        <w:tc>
          <w:tcPr>
            <w:tcW w:w="1560" w:type="dxa"/>
            <w:vAlign w:val="center"/>
          </w:tcPr>
          <w:p w14:paraId="71AA55B9" w14:textId="77777777" w:rsidR="00C70790" w:rsidRPr="004F2B10" w:rsidRDefault="00C70790" w:rsidP="00817FBF">
            <w:pPr>
              <w:tabs>
                <w:tab w:val="left" w:pos="480"/>
              </w:tabs>
              <w:spacing w:line="360" w:lineRule="auto"/>
              <w:jc w:val="center"/>
              <w:rPr>
                <w:rFonts w:ascii="宋体" w:eastAsia="宋体" w:hAnsi="宋体"/>
                <w:spacing w:val="-16"/>
                <w:sz w:val="24"/>
              </w:rPr>
            </w:pPr>
          </w:p>
        </w:tc>
      </w:tr>
      <w:tr w:rsidR="00C70790" w:rsidRPr="004F2B10" w14:paraId="15516B75" w14:textId="77777777" w:rsidTr="00EE7E19">
        <w:trPr>
          <w:cantSplit/>
          <w:trHeight w:val="434"/>
        </w:trPr>
        <w:tc>
          <w:tcPr>
            <w:tcW w:w="932" w:type="dxa"/>
            <w:vMerge/>
          </w:tcPr>
          <w:p w14:paraId="6FCCF506" w14:textId="77777777" w:rsidR="00C70790" w:rsidRPr="004F2B10" w:rsidRDefault="00C70790" w:rsidP="00817FBF">
            <w:pPr>
              <w:tabs>
                <w:tab w:val="left" w:pos="480"/>
              </w:tabs>
              <w:spacing w:line="360" w:lineRule="auto"/>
              <w:rPr>
                <w:rFonts w:ascii="宋体" w:eastAsia="宋体" w:hAnsi="宋体"/>
                <w:sz w:val="24"/>
              </w:rPr>
            </w:pPr>
          </w:p>
        </w:tc>
        <w:tc>
          <w:tcPr>
            <w:tcW w:w="515" w:type="dxa"/>
            <w:vMerge/>
            <w:vAlign w:val="center"/>
          </w:tcPr>
          <w:p w14:paraId="24E0ED01" w14:textId="77777777" w:rsidR="00C70790" w:rsidRPr="004F2B10" w:rsidRDefault="00C70790" w:rsidP="00817FBF">
            <w:pPr>
              <w:tabs>
                <w:tab w:val="left" w:pos="480"/>
              </w:tabs>
              <w:spacing w:line="360" w:lineRule="auto"/>
              <w:jc w:val="center"/>
              <w:rPr>
                <w:rFonts w:ascii="宋体" w:eastAsia="宋体" w:hAnsi="宋体"/>
                <w:sz w:val="24"/>
              </w:rPr>
            </w:pPr>
          </w:p>
        </w:tc>
        <w:tc>
          <w:tcPr>
            <w:tcW w:w="1030" w:type="dxa"/>
            <w:gridSpan w:val="2"/>
            <w:vAlign w:val="center"/>
          </w:tcPr>
          <w:p w14:paraId="63F102B9" w14:textId="77777777" w:rsidR="00C70790" w:rsidRPr="004F2B10" w:rsidRDefault="00C70790" w:rsidP="00817FBF">
            <w:pPr>
              <w:tabs>
                <w:tab w:val="left" w:pos="480"/>
              </w:tabs>
              <w:spacing w:line="360" w:lineRule="auto"/>
              <w:jc w:val="center"/>
              <w:rPr>
                <w:rFonts w:ascii="宋体" w:eastAsia="宋体" w:hAnsi="宋体"/>
                <w:sz w:val="24"/>
              </w:rPr>
            </w:pPr>
          </w:p>
        </w:tc>
        <w:tc>
          <w:tcPr>
            <w:tcW w:w="2905" w:type="dxa"/>
            <w:gridSpan w:val="3"/>
            <w:vAlign w:val="center"/>
          </w:tcPr>
          <w:p w14:paraId="3002585D" w14:textId="77777777" w:rsidR="00C70790" w:rsidRPr="004F2B10" w:rsidRDefault="00C70790" w:rsidP="00817FBF">
            <w:pPr>
              <w:tabs>
                <w:tab w:val="left" w:pos="480"/>
              </w:tabs>
              <w:spacing w:line="360" w:lineRule="auto"/>
              <w:jc w:val="center"/>
              <w:rPr>
                <w:rFonts w:ascii="宋体" w:eastAsia="宋体" w:hAnsi="宋体"/>
                <w:sz w:val="24"/>
              </w:rPr>
            </w:pPr>
          </w:p>
        </w:tc>
        <w:tc>
          <w:tcPr>
            <w:tcW w:w="1417" w:type="dxa"/>
            <w:vAlign w:val="center"/>
          </w:tcPr>
          <w:p w14:paraId="6504A380" w14:textId="77777777" w:rsidR="00C70790" w:rsidRPr="004F2B10" w:rsidRDefault="00C70790" w:rsidP="00817FBF">
            <w:pPr>
              <w:tabs>
                <w:tab w:val="left" w:pos="480"/>
              </w:tabs>
              <w:spacing w:line="360" w:lineRule="auto"/>
              <w:jc w:val="center"/>
              <w:rPr>
                <w:rFonts w:ascii="宋体" w:eastAsia="宋体" w:hAnsi="宋体"/>
                <w:spacing w:val="-16"/>
                <w:sz w:val="24"/>
              </w:rPr>
            </w:pPr>
          </w:p>
        </w:tc>
        <w:tc>
          <w:tcPr>
            <w:tcW w:w="1560" w:type="dxa"/>
            <w:vAlign w:val="center"/>
          </w:tcPr>
          <w:p w14:paraId="7E015CC8" w14:textId="77777777" w:rsidR="00C70790" w:rsidRPr="004F2B10" w:rsidRDefault="00C70790" w:rsidP="00817FBF">
            <w:pPr>
              <w:tabs>
                <w:tab w:val="left" w:pos="480"/>
              </w:tabs>
              <w:spacing w:line="360" w:lineRule="auto"/>
              <w:jc w:val="center"/>
              <w:rPr>
                <w:rFonts w:ascii="宋体" w:eastAsia="宋体" w:hAnsi="宋体"/>
                <w:spacing w:val="-16"/>
                <w:sz w:val="24"/>
              </w:rPr>
            </w:pPr>
          </w:p>
        </w:tc>
      </w:tr>
      <w:tr w:rsidR="00C70790" w:rsidRPr="004F2B10" w14:paraId="37773794" w14:textId="77777777" w:rsidTr="00EE7E19">
        <w:trPr>
          <w:cantSplit/>
          <w:trHeight w:val="355"/>
        </w:trPr>
        <w:tc>
          <w:tcPr>
            <w:tcW w:w="932" w:type="dxa"/>
            <w:vMerge/>
          </w:tcPr>
          <w:p w14:paraId="6F941249" w14:textId="77777777" w:rsidR="00C70790" w:rsidRPr="004F2B10" w:rsidRDefault="00C70790" w:rsidP="00817FBF">
            <w:pPr>
              <w:tabs>
                <w:tab w:val="left" w:pos="480"/>
              </w:tabs>
              <w:spacing w:line="360" w:lineRule="auto"/>
              <w:rPr>
                <w:rFonts w:ascii="宋体" w:eastAsia="宋体" w:hAnsi="宋体"/>
                <w:sz w:val="24"/>
              </w:rPr>
            </w:pPr>
          </w:p>
        </w:tc>
        <w:tc>
          <w:tcPr>
            <w:tcW w:w="515" w:type="dxa"/>
            <w:vMerge/>
            <w:vAlign w:val="center"/>
          </w:tcPr>
          <w:p w14:paraId="1E8E6FDC" w14:textId="77777777" w:rsidR="00C70790" w:rsidRPr="004F2B10" w:rsidRDefault="00C70790" w:rsidP="00817FBF">
            <w:pPr>
              <w:tabs>
                <w:tab w:val="left" w:pos="480"/>
              </w:tabs>
              <w:spacing w:line="360" w:lineRule="auto"/>
              <w:jc w:val="center"/>
              <w:rPr>
                <w:rFonts w:ascii="宋体" w:eastAsia="宋体" w:hAnsi="宋体"/>
                <w:sz w:val="24"/>
              </w:rPr>
            </w:pPr>
          </w:p>
        </w:tc>
        <w:tc>
          <w:tcPr>
            <w:tcW w:w="1030" w:type="dxa"/>
            <w:gridSpan w:val="2"/>
            <w:vAlign w:val="center"/>
          </w:tcPr>
          <w:p w14:paraId="59660FC8" w14:textId="77777777" w:rsidR="00C70790" w:rsidRPr="004F2B10" w:rsidRDefault="00C70790" w:rsidP="00817FBF">
            <w:pPr>
              <w:tabs>
                <w:tab w:val="left" w:pos="480"/>
              </w:tabs>
              <w:spacing w:line="360" w:lineRule="auto"/>
              <w:jc w:val="center"/>
              <w:rPr>
                <w:rFonts w:ascii="宋体" w:eastAsia="宋体" w:hAnsi="宋体"/>
                <w:sz w:val="24"/>
              </w:rPr>
            </w:pPr>
          </w:p>
        </w:tc>
        <w:tc>
          <w:tcPr>
            <w:tcW w:w="2905" w:type="dxa"/>
            <w:gridSpan w:val="3"/>
            <w:vAlign w:val="center"/>
          </w:tcPr>
          <w:p w14:paraId="3B7842B9" w14:textId="77777777" w:rsidR="00C70790" w:rsidRPr="004F2B10" w:rsidRDefault="00C70790" w:rsidP="00817FBF">
            <w:pPr>
              <w:tabs>
                <w:tab w:val="left" w:pos="480"/>
              </w:tabs>
              <w:spacing w:line="360" w:lineRule="auto"/>
              <w:jc w:val="center"/>
              <w:rPr>
                <w:rFonts w:ascii="宋体" w:eastAsia="宋体" w:hAnsi="宋体"/>
                <w:sz w:val="24"/>
              </w:rPr>
            </w:pPr>
          </w:p>
        </w:tc>
        <w:tc>
          <w:tcPr>
            <w:tcW w:w="1417" w:type="dxa"/>
            <w:vAlign w:val="center"/>
          </w:tcPr>
          <w:p w14:paraId="0FA48F99" w14:textId="77777777" w:rsidR="00C70790" w:rsidRPr="004F2B10" w:rsidRDefault="00C70790" w:rsidP="00817FBF">
            <w:pPr>
              <w:tabs>
                <w:tab w:val="left" w:pos="480"/>
              </w:tabs>
              <w:spacing w:line="360" w:lineRule="auto"/>
              <w:jc w:val="center"/>
              <w:rPr>
                <w:rFonts w:ascii="宋体" w:eastAsia="宋体" w:hAnsi="宋体"/>
                <w:spacing w:val="-16"/>
                <w:sz w:val="24"/>
              </w:rPr>
            </w:pPr>
          </w:p>
        </w:tc>
        <w:tc>
          <w:tcPr>
            <w:tcW w:w="1560" w:type="dxa"/>
            <w:vAlign w:val="center"/>
          </w:tcPr>
          <w:p w14:paraId="372592A3" w14:textId="77777777" w:rsidR="00C70790" w:rsidRPr="004F2B10" w:rsidRDefault="00C70790" w:rsidP="00817FBF">
            <w:pPr>
              <w:tabs>
                <w:tab w:val="left" w:pos="480"/>
              </w:tabs>
              <w:spacing w:line="360" w:lineRule="auto"/>
              <w:jc w:val="center"/>
              <w:rPr>
                <w:rFonts w:ascii="宋体" w:eastAsia="宋体" w:hAnsi="宋体"/>
                <w:spacing w:val="-16"/>
                <w:sz w:val="24"/>
              </w:rPr>
            </w:pPr>
          </w:p>
        </w:tc>
      </w:tr>
      <w:tr w:rsidR="00C70790" w:rsidRPr="004F2B10" w14:paraId="538C5311" w14:textId="77777777" w:rsidTr="00EE7E19">
        <w:trPr>
          <w:cantSplit/>
          <w:trHeight w:val="416"/>
        </w:trPr>
        <w:tc>
          <w:tcPr>
            <w:tcW w:w="932" w:type="dxa"/>
            <w:vMerge/>
          </w:tcPr>
          <w:p w14:paraId="739C03BA" w14:textId="77777777" w:rsidR="00C70790" w:rsidRPr="004F2B10" w:rsidRDefault="00C70790" w:rsidP="00817FBF">
            <w:pPr>
              <w:tabs>
                <w:tab w:val="left" w:pos="480"/>
              </w:tabs>
              <w:spacing w:line="360" w:lineRule="auto"/>
              <w:rPr>
                <w:rFonts w:ascii="宋体" w:eastAsia="宋体" w:hAnsi="宋体"/>
                <w:sz w:val="24"/>
              </w:rPr>
            </w:pPr>
          </w:p>
        </w:tc>
        <w:tc>
          <w:tcPr>
            <w:tcW w:w="515" w:type="dxa"/>
            <w:vMerge/>
            <w:vAlign w:val="center"/>
          </w:tcPr>
          <w:p w14:paraId="4347E40A" w14:textId="77777777" w:rsidR="00C70790" w:rsidRPr="004F2B10" w:rsidRDefault="00C70790" w:rsidP="00817FBF">
            <w:pPr>
              <w:tabs>
                <w:tab w:val="left" w:pos="480"/>
              </w:tabs>
              <w:spacing w:line="360" w:lineRule="auto"/>
              <w:jc w:val="center"/>
              <w:rPr>
                <w:rFonts w:ascii="宋体" w:eastAsia="宋体" w:hAnsi="宋体"/>
                <w:sz w:val="24"/>
              </w:rPr>
            </w:pPr>
          </w:p>
        </w:tc>
        <w:tc>
          <w:tcPr>
            <w:tcW w:w="1030" w:type="dxa"/>
            <w:gridSpan w:val="2"/>
            <w:vAlign w:val="center"/>
          </w:tcPr>
          <w:p w14:paraId="38043C02" w14:textId="77777777" w:rsidR="00C70790" w:rsidRPr="004F2B10" w:rsidRDefault="00C70790" w:rsidP="00817FBF">
            <w:pPr>
              <w:tabs>
                <w:tab w:val="left" w:pos="480"/>
              </w:tabs>
              <w:spacing w:line="360" w:lineRule="auto"/>
              <w:jc w:val="center"/>
              <w:rPr>
                <w:rFonts w:ascii="宋体" w:eastAsia="宋体" w:hAnsi="宋体"/>
                <w:sz w:val="24"/>
              </w:rPr>
            </w:pPr>
          </w:p>
        </w:tc>
        <w:tc>
          <w:tcPr>
            <w:tcW w:w="2905" w:type="dxa"/>
            <w:gridSpan w:val="3"/>
            <w:vAlign w:val="center"/>
          </w:tcPr>
          <w:p w14:paraId="157EF38B" w14:textId="77777777" w:rsidR="00C70790" w:rsidRPr="004F2B10" w:rsidRDefault="00C70790" w:rsidP="00817FBF">
            <w:pPr>
              <w:tabs>
                <w:tab w:val="left" w:pos="480"/>
              </w:tabs>
              <w:spacing w:line="360" w:lineRule="auto"/>
              <w:jc w:val="center"/>
              <w:rPr>
                <w:rFonts w:ascii="宋体" w:eastAsia="宋体" w:hAnsi="宋体"/>
                <w:sz w:val="24"/>
              </w:rPr>
            </w:pPr>
          </w:p>
        </w:tc>
        <w:tc>
          <w:tcPr>
            <w:tcW w:w="1417" w:type="dxa"/>
            <w:vAlign w:val="center"/>
          </w:tcPr>
          <w:p w14:paraId="4251D4AB" w14:textId="77777777" w:rsidR="00C70790" w:rsidRPr="004F2B10" w:rsidRDefault="00C70790" w:rsidP="00817FBF">
            <w:pPr>
              <w:tabs>
                <w:tab w:val="left" w:pos="480"/>
              </w:tabs>
              <w:spacing w:line="360" w:lineRule="auto"/>
              <w:jc w:val="center"/>
              <w:rPr>
                <w:rFonts w:ascii="宋体" w:eastAsia="宋体" w:hAnsi="宋体"/>
                <w:sz w:val="24"/>
              </w:rPr>
            </w:pPr>
          </w:p>
        </w:tc>
        <w:tc>
          <w:tcPr>
            <w:tcW w:w="1560" w:type="dxa"/>
            <w:vAlign w:val="center"/>
          </w:tcPr>
          <w:p w14:paraId="58586E4D" w14:textId="77777777" w:rsidR="00C70790" w:rsidRPr="004F2B10" w:rsidRDefault="00C70790" w:rsidP="00817FBF">
            <w:pPr>
              <w:tabs>
                <w:tab w:val="left" w:pos="480"/>
              </w:tabs>
              <w:spacing w:line="360" w:lineRule="auto"/>
              <w:jc w:val="center"/>
              <w:rPr>
                <w:rFonts w:ascii="宋体" w:eastAsia="宋体" w:hAnsi="宋体"/>
                <w:spacing w:val="-16"/>
                <w:sz w:val="24"/>
              </w:rPr>
            </w:pPr>
          </w:p>
        </w:tc>
      </w:tr>
      <w:tr w:rsidR="00C70790" w:rsidRPr="004F2B10" w14:paraId="1B809A4E" w14:textId="77777777" w:rsidTr="00EE7E19">
        <w:trPr>
          <w:cantSplit/>
          <w:trHeight w:val="411"/>
        </w:trPr>
        <w:tc>
          <w:tcPr>
            <w:tcW w:w="3664" w:type="dxa"/>
            <w:gridSpan w:val="5"/>
            <w:vMerge w:val="restart"/>
            <w:vAlign w:val="center"/>
          </w:tcPr>
          <w:p w14:paraId="495B9DE0" w14:textId="77777777"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申请</w:t>
            </w:r>
            <w:r>
              <w:rPr>
                <w:rFonts w:ascii="宋体" w:eastAsia="宋体" w:hAnsi="宋体" w:hint="eastAsia"/>
                <w:sz w:val="24"/>
              </w:rPr>
              <w:t>机构</w:t>
            </w:r>
            <w:r w:rsidRPr="004F2B10">
              <w:rPr>
                <w:rFonts w:ascii="宋体" w:eastAsia="宋体" w:hAnsi="宋体" w:hint="eastAsia"/>
                <w:sz w:val="24"/>
              </w:rPr>
              <w:t>已完成的</w:t>
            </w:r>
            <w:r>
              <w:rPr>
                <w:rFonts w:ascii="宋体" w:eastAsia="宋体" w:hAnsi="宋体" w:hint="eastAsia"/>
                <w:sz w:val="24"/>
              </w:rPr>
              <w:t>同类型</w:t>
            </w:r>
            <w:r w:rsidRPr="004F2B10">
              <w:rPr>
                <w:rFonts w:ascii="宋体" w:eastAsia="宋体" w:hAnsi="宋体" w:hint="eastAsia"/>
                <w:sz w:val="24"/>
              </w:rPr>
              <w:t>基金资助项目</w:t>
            </w:r>
          </w:p>
        </w:tc>
        <w:tc>
          <w:tcPr>
            <w:tcW w:w="1718" w:type="dxa"/>
            <w:gridSpan w:val="2"/>
          </w:tcPr>
          <w:p w14:paraId="5AC46706" w14:textId="77777777"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执行</w:t>
            </w:r>
            <w:r>
              <w:rPr>
                <w:rFonts w:ascii="宋体" w:eastAsia="宋体" w:hAnsi="宋体" w:hint="eastAsia"/>
                <w:sz w:val="24"/>
              </w:rPr>
              <w:t>期</w:t>
            </w:r>
            <w:r w:rsidRPr="004F2B10">
              <w:rPr>
                <w:rFonts w:ascii="宋体" w:eastAsia="宋体" w:hAnsi="宋体" w:hint="eastAsia"/>
                <w:sz w:val="24"/>
              </w:rPr>
              <w:t>限</w:t>
            </w:r>
          </w:p>
        </w:tc>
        <w:tc>
          <w:tcPr>
            <w:tcW w:w="2977" w:type="dxa"/>
            <w:gridSpan w:val="2"/>
          </w:tcPr>
          <w:p w14:paraId="3BB14A6A" w14:textId="77777777" w:rsidR="00C70790" w:rsidRPr="004F2B10" w:rsidRDefault="00C70790" w:rsidP="00817FBF">
            <w:pPr>
              <w:spacing w:line="360" w:lineRule="auto"/>
              <w:jc w:val="center"/>
              <w:rPr>
                <w:rFonts w:ascii="宋体" w:eastAsia="宋体" w:hAnsi="宋体"/>
              </w:rPr>
            </w:pPr>
          </w:p>
        </w:tc>
      </w:tr>
      <w:tr w:rsidR="00C70790" w:rsidRPr="004F2B10" w14:paraId="3DBDF66F" w14:textId="77777777" w:rsidTr="00EE7E19">
        <w:trPr>
          <w:cantSplit/>
          <w:trHeight w:val="411"/>
        </w:trPr>
        <w:tc>
          <w:tcPr>
            <w:tcW w:w="3664" w:type="dxa"/>
            <w:gridSpan w:val="5"/>
            <w:vMerge/>
          </w:tcPr>
          <w:p w14:paraId="2FAC54FD" w14:textId="77777777" w:rsidR="00C70790" w:rsidRPr="004F2B10" w:rsidRDefault="00C70790" w:rsidP="00817FBF">
            <w:pPr>
              <w:spacing w:line="360" w:lineRule="auto"/>
              <w:rPr>
                <w:rFonts w:ascii="宋体" w:eastAsia="宋体" w:hAnsi="宋体"/>
              </w:rPr>
            </w:pPr>
          </w:p>
        </w:tc>
        <w:tc>
          <w:tcPr>
            <w:tcW w:w="1718" w:type="dxa"/>
            <w:gridSpan w:val="2"/>
          </w:tcPr>
          <w:p w14:paraId="01453FA9" w14:textId="77777777"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资助经费</w:t>
            </w:r>
          </w:p>
        </w:tc>
        <w:tc>
          <w:tcPr>
            <w:tcW w:w="2977" w:type="dxa"/>
            <w:gridSpan w:val="2"/>
          </w:tcPr>
          <w:p w14:paraId="58A7F063" w14:textId="77777777" w:rsidR="00C70790" w:rsidRPr="004F2B10" w:rsidRDefault="00C70790" w:rsidP="00817FBF">
            <w:pPr>
              <w:spacing w:line="360" w:lineRule="auto"/>
              <w:jc w:val="center"/>
              <w:rPr>
                <w:rFonts w:ascii="宋体" w:eastAsia="宋体" w:hAnsi="宋体"/>
              </w:rPr>
            </w:pPr>
          </w:p>
        </w:tc>
      </w:tr>
      <w:tr w:rsidR="00C70790" w:rsidRPr="004F2B10" w14:paraId="687DE856" w14:textId="77777777" w:rsidTr="00EE7E19">
        <w:trPr>
          <w:cantSplit/>
          <w:trHeight w:val="450"/>
        </w:trPr>
        <w:tc>
          <w:tcPr>
            <w:tcW w:w="3664" w:type="dxa"/>
            <w:gridSpan w:val="5"/>
            <w:vMerge/>
          </w:tcPr>
          <w:p w14:paraId="3BA3D7EA" w14:textId="77777777" w:rsidR="00C70790" w:rsidRPr="004F2B10" w:rsidRDefault="00C70790" w:rsidP="00817FBF">
            <w:pPr>
              <w:spacing w:line="360" w:lineRule="auto"/>
              <w:rPr>
                <w:rFonts w:ascii="宋体" w:eastAsia="宋体" w:hAnsi="宋体"/>
              </w:rPr>
            </w:pPr>
          </w:p>
        </w:tc>
        <w:tc>
          <w:tcPr>
            <w:tcW w:w="1718" w:type="dxa"/>
            <w:gridSpan w:val="2"/>
          </w:tcPr>
          <w:p w14:paraId="179F12D0" w14:textId="77777777"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完成时间</w:t>
            </w:r>
          </w:p>
        </w:tc>
        <w:tc>
          <w:tcPr>
            <w:tcW w:w="2977" w:type="dxa"/>
            <w:gridSpan w:val="2"/>
          </w:tcPr>
          <w:p w14:paraId="4CA17121" w14:textId="77777777" w:rsidR="00C70790" w:rsidRPr="004F2B10" w:rsidRDefault="00C70790" w:rsidP="00817FBF">
            <w:pPr>
              <w:spacing w:line="360" w:lineRule="auto"/>
              <w:jc w:val="center"/>
              <w:rPr>
                <w:rFonts w:ascii="宋体" w:eastAsia="宋体" w:hAnsi="宋体"/>
              </w:rPr>
            </w:pPr>
          </w:p>
        </w:tc>
      </w:tr>
    </w:tbl>
    <w:p w14:paraId="414713EB" w14:textId="1872B6D3" w:rsidR="00C70790" w:rsidRDefault="00C70790" w:rsidP="00C70790">
      <w:pPr>
        <w:widowControl/>
        <w:tabs>
          <w:tab w:val="left" w:pos="2977"/>
        </w:tabs>
        <w:snapToGrid w:val="0"/>
        <w:spacing w:afterLines="20" w:after="62" w:line="500" w:lineRule="exact"/>
        <w:ind w:firstLine="2760"/>
        <w:rPr>
          <w:rFonts w:ascii="宋体" w:hAnsi="宋体" w:cs="仿宋_GB2312"/>
          <w:b/>
          <w:sz w:val="24"/>
          <w:szCs w:val="32"/>
        </w:rPr>
      </w:pPr>
      <w:r>
        <w:rPr>
          <w:rFonts w:ascii="宋体" w:hAnsi="宋体" w:cs="仿宋_GB2312" w:hint="eastAsia"/>
          <w:b/>
          <w:sz w:val="24"/>
          <w:szCs w:val="32"/>
        </w:rPr>
        <w:t>项目申请表提交日期：</w:t>
      </w:r>
      <w:r w:rsidR="00517A28">
        <w:rPr>
          <w:rFonts w:ascii="宋体" w:hAnsi="宋体" w:cs="仿宋_GB2312"/>
          <w:b/>
          <w:sz w:val="24"/>
          <w:szCs w:val="32"/>
        </w:rPr>
        <w:t>_____</w:t>
      </w:r>
      <w:r>
        <w:rPr>
          <w:rFonts w:ascii="宋体" w:hAnsi="宋体" w:cs="仿宋_GB2312" w:hint="eastAsia"/>
          <w:b/>
          <w:sz w:val="24"/>
          <w:szCs w:val="32"/>
        </w:rPr>
        <w:t>年</w:t>
      </w:r>
      <w:r>
        <w:rPr>
          <w:rFonts w:ascii="宋体" w:hAnsi="宋体" w:cs="仿宋_GB2312"/>
          <w:b/>
          <w:sz w:val="24"/>
          <w:szCs w:val="32"/>
        </w:rPr>
        <w:t>_____</w:t>
      </w:r>
      <w:r>
        <w:rPr>
          <w:rFonts w:ascii="宋体" w:hAnsi="宋体" w:cs="仿宋_GB2312" w:hint="eastAsia"/>
          <w:b/>
          <w:sz w:val="24"/>
          <w:szCs w:val="32"/>
        </w:rPr>
        <w:t>月</w:t>
      </w:r>
      <w:r>
        <w:rPr>
          <w:rFonts w:ascii="宋体" w:hAnsi="宋体" w:cs="仿宋_GB2312"/>
          <w:b/>
          <w:sz w:val="24"/>
          <w:szCs w:val="32"/>
        </w:rPr>
        <w:t>______</w:t>
      </w:r>
      <w:r>
        <w:rPr>
          <w:rFonts w:ascii="宋体" w:hAnsi="宋体" w:cs="仿宋_GB2312" w:hint="eastAsia"/>
          <w:b/>
          <w:sz w:val="24"/>
          <w:szCs w:val="32"/>
        </w:rPr>
        <w:t>日</w:t>
      </w:r>
    </w:p>
    <w:p w14:paraId="5ED3EEB1" w14:textId="77777777" w:rsidR="00C70790" w:rsidRDefault="00C70790" w:rsidP="00C70790">
      <w:pPr>
        <w:widowControl/>
        <w:tabs>
          <w:tab w:val="left" w:pos="2977"/>
        </w:tabs>
        <w:snapToGrid w:val="0"/>
        <w:spacing w:afterLines="20" w:after="62" w:line="500" w:lineRule="exact"/>
        <w:ind w:firstLine="2760"/>
        <w:rPr>
          <w:rFonts w:ascii="宋体" w:hAnsi="宋体" w:cs="仿宋_GB2312"/>
          <w:b/>
          <w:sz w:val="24"/>
          <w:szCs w:val="32"/>
        </w:rPr>
      </w:pPr>
      <w:r>
        <w:rPr>
          <w:rFonts w:ascii="宋体" w:hAnsi="宋体" w:cs="仿宋_GB2312" w:hint="eastAsia"/>
          <w:b/>
          <w:sz w:val="24"/>
          <w:szCs w:val="32"/>
        </w:rPr>
        <w:t>盖章</w:t>
      </w:r>
      <w:r>
        <w:rPr>
          <w:rFonts w:ascii="宋体" w:hAnsi="宋体" w:cs="仿宋_GB2312"/>
          <w:b/>
          <w:sz w:val="24"/>
          <w:szCs w:val="32"/>
        </w:rPr>
        <w:t>:____________________________________</w:t>
      </w:r>
    </w:p>
    <w:p w14:paraId="0378F1B8" w14:textId="77777777" w:rsidR="00C70790" w:rsidRDefault="00C70790" w:rsidP="00C70790">
      <w:pPr>
        <w:widowControl/>
        <w:jc w:val="left"/>
        <w:rPr>
          <w:rFonts w:ascii="宋体" w:hAnsi="宋体" w:cs="仿宋_GB2312"/>
          <w:b/>
          <w:sz w:val="24"/>
          <w:szCs w:val="32"/>
        </w:rPr>
      </w:pPr>
      <w:r>
        <w:rPr>
          <w:rFonts w:ascii="宋体" w:hAnsi="宋体" w:cs="仿宋_GB2312"/>
          <w:b/>
          <w:sz w:val="24"/>
          <w:szCs w:val="32"/>
        </w:rPr>
        <w:br w:type="page"/>
      </w:r>
    </w:p>
    <w:p w14:paraId="51DDC528" w14:textId="1A9C163E" w:rsidR="00C70790" w:rsidRDefault="00C70790" w:rsidP="00C70790">
      <w:pPr>
        <w:rPr>
          <w:rFonts w:ascii="宋体" w:eastAsia="宋体" w:hAnsi="宋体" w:cs="Times New Roman"/>
          <w:bCs/>
          <w:sz w:val="28"/>
        </w:rPr>
      </w:pPr>
      <w:r w:rsidRPr="00303BB6">
        <w:rPr>
          <w:rFonts w:ascii="宋体" w:eastAsia="宋体" w:hAnsi="宋体" w:cs="Times New Roman" w:hint="eastAsia"/>
          <w:bCs/>
          <w:sz w:val="28"/>
        </w:rPr>
        <w:lastRenderedPageBreak/>
        <w:t>二</w:t>
      </w:r>
      <w:r w:rsidRPr="00303BB6">
        <w:rPr>
          <w:rFonts w:ascii="宋体" w:eastAsia="宋体" w:hAnsi="宋体" w:cs="Times New Roman"/>
          <w:bCs/>
          <w:sz w:val="28"/>
        </w:rPr>
        <w:t>、项目摘要</w:t>
      </w:r>
    </w:p>
    <w:p w14:paraId="710E165F" w14:textId="4F7EF975" w:rsidR="00C330FF" w:rsidRPr="00C330FF" w:rsidRDefault="00C330FF" w:rsidP="00C70790">
      <w:pPr>
        <w:rPr>
          <w:rFonts w:ascii="宋体" w:eastAsia="宋体" w:hAnsi="宋体" w:cs="Times New Roman"/>
          <w:bCs/>
          <w:szCs w:val="21"/>
        </w:rPr>
      </w:pPr>
      <w:r w:rsidRPr="00C330FF">
        <w:rPr>
          <w:rFonts w:ascii="宋体" w:eastAsia="宋体" w:hAnsi="宋体" w:cs="Times New Roman" w:hint="eastAsia"/>
          <w:bCs/>
          <w:szCs w:val="21"/>
        </w:rPr>
        <w:t>（填写要求：包含项目基本信息、项目目标、主要</w:t>
      </w:r>
      <w:r>
        <w:rPr>
          <w:rFonts w:ascii="宋体" w:eastAsia="宋体" w:hAnsi="宋体" w:cs="Times New Roman" w:hint="eastAsia"/>
          <w:bCs/>
          <w:szCs w:val="21"/>
        </w:rPr>
        <w:t>工作内容</w:t>
      </w:r>
      <w:r w:rsidRPr="00C330FF">
        <w:rPr>
          <w:rFonts w:ascii="宋体" w:eastAsia="宋体" w:hAnsi="宋体" w:cs="Times New Roman" w:hint="eastAsia"/>
          <w:bCs/>
          <w:szCs w:val="21"/>
        </w:rPr>
        <w:t>等，3</w:t>
      </w:r>
      <w:r w:rsidRPr="00C330FF">
        <w:rPr>
          <w:rFonts w:ascii="宋体" w:eastAsia="宋体" w:hAnsi="宋体" w:cs="Times New Roman"/>
          <w:bCs/>
          <w:szCs w:val="21"/>
        </w:rPr>
        <w:t>00</w:t>
      </w:r>
      <w:r w:rsidRPr="00C330FF">
        <w:rPr>
          <w:rFonts w:ascii="宋体" w:eastAsia="宋体" w:hAnsi="宋体" w:cs="Times New Roman" w:hint="eastAsia"/>
          <w:bCs/>
          <w:szCs w:val="21"/>
        </w:rPr>
        <w:t>字以内）</w:t>
      </w:r>
    </w:p>
    <w:tbl>
      <w:tblPr>
        <w:tblW w:w="892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928"/>
      </w:tblGrid>
      <w:tr w:rsidR="00C330FF" w:rsidRPr="004F2B10" w14:paraId="51D935E1" w14:textId="77777777" w:rsidTr="00C330FF">
        <w:trPr>
          <w:trHeight w:val="2764"/>
        </w:trPr>
        <w:tc>
          <w:tcPr>
            <w:tcW w:w="8928" w:type="dxa"/>
            <w:vAlign w:val="center"/>
          </w:tcPr>
          <w:p w14:paraId="3C34D4EC" w14:textId="77777777" w:rsidR="00C330FF" w:rsidRPr="00C330FF" w:rsidRDefault="00C330FF" w:rsidP="00817FBF">
            <w:pPr>
              <w:spacing w:line="360" w:lineRule="auto"/>
              <w:ind w:left="72"/>
              <w:jc w:val="center"/>
              <w:rPr>
                <w:rFonts w:ascii="宋体" w:eastAsia="宋体" w:hAnsi="宋体"/>
                <w:sz w:val="24"/>
              </w:rPr>
            </w:pPr>
          </w:p>
        </w:tc>
      </w:tr>
    </w:tbl>
    <w:p w14:paraId="14F4D1E8" w14:textId="77777777" w:rsidR="00C70790" w:rsidRPr="001A627E" w:rsidRDefault="00C70790" w:rsidP="00C70790">
      <w:pPr>
        <w:rPr>
          <w:rFonts w:ascii="宋体" w:eastAsia="宋体" w:hAnsi="宋体"/>
          <w:b/>
          <w:sz w:val="30"/>
        </w:rPr>
      </w:pPr>
    </w:p>
    <w:p w14:paraId="0F256A9B" w14:textId="77777777" w:rsidR="00C70790" w:rsidRPr="004F2B10" w:rsidRDefault="00C70790" w:rsidP="00C70790">
      <w:pPr>
        <w:pStyle w:val="af0"/>
        <w:rPr>
          <w:rFonts w:hAnsi="宋体"/>
          <w:bCs/>
          <w:szCs w:val="24"/>
        </w:rPr>
      </w:pPr>
      <w:r>
        <w:rPr>
          <w:rFonts w:hAnsi="宋体" w:hint="eastAsia"/>
          <w:bCs/>
          <w:szCs w:val="24"/>
        </w:rPr>
        <w:t>三</w:t>
      </w:r>
      <w:r w:rsidRPr="004F2B10">
        <w:rPr>
          <w:rFonts w:hAnsi="宋体" w:hint="eastAsia"/>
          <w:bCs/>
          <w:szCs w:val="24"/>
        </w:rPr>
        <w:t>、项目背景</w:t>
      </w: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298"/>
        <w:gridCol w:w="2303"/>
        <w:gridCol w:w="1270"/>
        <w:gridCol w:w="2486"/>
      </w:tblGrid>
      <w:tr w:rsidR="00C70790" w:rsidRPr="004F2B10" w14:paraId="52A5BBB9" w14:textId="77777777" w:rsidTr="00817FBF">
        <w:trPr>
          <w:cantSplit/>
          <w:trHeight w:val="443"/>
        </w:trPr>
        <w:tc>
          <w:tcPr>
            <w:tcW w:w="1008" w:type="dxa"/>
            <w:vMerge w:val="restart"/>
            <w:vAlign w:val="center"/>
          </w:tcPr>
          <w:p w14:paraId="29776E10" w14:textId="77777777" w:rsidR="00C70790" w:rsidRPr="004F2B10" w:rsidRDefault="00C70790" w:rsidP="00817FBF">
            <w:pPr>
              <w:ind w:firstLine="450"/>
              <w:jc w:val="center"/>
              <w:rPr>
                <w:rFonts w:ascii="宋体" w:eastAsia="宋体" w:hAnsi="宋体"/>
                <w:color w:val="000000"/>
                <w:sz w:val="20"/>
              </w:rPr>
            </w:pPr>
          </w:p>
          <w:p w14:paraId="65C626AA" w14:textId="77777777" w:rsidR="00C70790" w:rsidRPr="004F2B10" w:rsidRDefault="00C70790" w:rsidP="00817FBF">
            <w:pPr>
              <w:spacing w:line="320" w:lineRule="exact"/>
              <w:jc w:val="center"/>
              <w:rPr>
                <w:rFonts w:ascii="宋体" w:eastAsia="宋体" w:hAnsi="宋体"/>
                <w:sz w:val="24"/>
              </w:rPr>
            </w:pPr>
            <w:r w:rsidRPr="004F2B10">
              <w:rPr>
                <w:rFonts w:ascii="宋体" w:eastAsia="宋体" w:hAnsi="宋体" w:hint="eastAsia"/>
                <w:sz w:val="24"/>
              </w:rPr>
              <w:t>关 注</w:t>
            </w:r>
          </w:p>
          <w:p w14:paraId="7DC63334" w14:textId="77777777" w:rsidR="00C70790" w:rsidRPr="004F2B10" w:rsidRDefault="00C70790" w:rsidP="00817FBF">
            <w:pPr>
              <w:spacing w:line="320" w:lineRule="exact"/>
              <w:jc w:val="center"/>
              <w:rPr>
                <w:rFonts w:ascii="宋体" w:eastAsia="宋体" w:hAnsi="宋体"/>
                <w:sz w:val="24"/>
              </w:rPr>
            </w:pPr>
            <w:r w:rsidRPr="004F2B10">
              <w:rPr>
                <w:rFonts w:ascii="宋体" w:eastAsia="宋体" w:hAnsi="宋体" w:hint="eastAsia"/>
                <w:sz w:val="24"/>
              </w:rPr>
              <w:t>物 种</w:t>
            </w:r>
          </w:p>
          <w:p w14:paraId="37A73DDD" w14:textId="77777777" w:rsidR="00C70790" w:rsidRPr="004F2B10" w:rsidRDefault="00C70790" w:rsidP="00817FBF">
            <w:pPr>
              <w:spacing w:line="320" w:lineRule="exact"/>
              <w:jc w:val="center"/>
              <w:rPr>
                <w:rFonts w:ascii="宋体" w:eastAsia="宋体" w:hAnsi="宋体"/>
                <w:sz w:val="24"/>
              </w:rPr>
            </w:pPr>
          </w:p>
        </w:tc>
        <w:tc>
          <w:tcPr>
            <w:tcW w:w="1298" w:type="dxa"/>
            <w:vAlign w:val="center"/>
          </w:tcPr>
          <w:p w14:paraId="25FD1763" w14:textId="77777777" w:rsidR="00C70790" w:rsidRPr="004F2B10" w:rsidRDefault="00C70790" w:rsidP="00817FBF">
            <w:pPr>
              <w:tabs>
                <w:tab w:val="left" w:pos="1567"/>
              </w:tabs>
              <w:spacing w:line="320" w:lineRule="exact"/>
              <w:jc w:val="center"/>
              <w:rPr>
                <w:rFonts w:ascii="宋体" w:eastAsia="宋体" w:hAnsi="宋体"/>
                <w:sz w:val="24"/>
              </w:rPr>
            </w:pPr>
            <w:r w:rsidRPr="004F2B10">
              <w:rPr>
                <w:rFonts w:ascii="宋体" w:eastAsia="宋体" w:hAnsi="宋体" w:hint="eastAsia"/>
                <w:sz w:val="24"/>
              </w:rPr>
              <w:t>中文名</w:t>
            </w:r>
          </w:p>
        </w:tc>
        <w:tc>
          <w:tcPr>
            <w:tcW w:w="2303" w:type="dxa"/>
            <w:vAlign w:val="center"/>
          </w:tcPr>
          <w:p w14:paraId="7976EB1B" w14:textId="77777777" w:rsidR="00C70790" w:rsidRPr="004F2B10" w:rsidRDefault="00C70790" w:rsidP="00817FBF">
            <w:pPr>
              <w:tabs>
                <w:tab w:val="left" w:pos="1567"/>
              </w:tabs>
              <w:spacing w:line="320" w:lineRule="exact"/>
              <w:jc w:val="center"/>
              <w:rPr>
                <w:rFonts w:ascii="宋体" w:eastAsia="宋体" w:hAnsi="宋体"/>
                <w:sz w:val="24"/>
              </w:rPr>
            </w:pPr>
          </w:p>
        </w:tc>
        <w:tc>
          <w:tcPr>
            <w:tcW w:w="1270" w:type="dxa"/>
            <w:vAlign w:val="center"/>
          </w:tcPr>
          <w:p w14:paraId="62266936" w14:textId="77777777" w:rsidR="00C70790" w:rsidRPr="004F2B10" w:rsidRDefault="00C70790" w:rsidP="00817FBF">
            <w:pPr>
              <w:tabs>
                <w:tab w:val="left" w:pos="1567"/>
              </w:tabs>
              <w:spacing w:line="320" w:lineRule="exact"/>
              <w:jc w:val="center"/>
              <w:rPr>
                <w:rFonts w:ascii="宋体" w:eastAsia="宋体" w:hAnsi="宋体"/>
                <w:sz w:val="24"/>
              </w:rPr>
            </w:pPr>
            <w:r w:rsidRPr="004F2B10">
              <w:rPr>
                <w:rFonts w:ascii="宋体" w:eastAsia="宋体" w:hAnsi="宋体" w:hint="eastAsia"/>
                <w:sz w:val="24"/>
              </w:rPr>
              <w:t>英文名</w:t>
            </w:r>
          </w:p>
        </w:tc>
        <w:tc>
          <w:tcPr>
            <w:tcW w:w="2486" w:type="dxa"/>
          </w:tcPr>
          <w:p w14:paraId="769F26F0" w14:textId="77777777" w:rsidR="00C70790" w:rsidRPr="004F2B10" w:rsidRDefault="00C70790" w:rsidP="00817FBF">
            <w:pPr>
              <w:tabs>
                <w:tab w:val="left" w:pos="1567"/>
              </w:tabs>
              <w:spacing w:line="320" w:lineRule="exact"/>
              <w:rPr>
                <w:rFonts w:ascii="宋体" w:eastAsia="宋体" w:hAnsi="宋体"/>
                <w:sz w:val="24"/>
              </w:rPr>
            </w:pPr>
          </w:p>
        </w:tc>
      </w:tr>
      <w:tr w:rsidR="00C70790" w:rsidRPr="004F2B10" w14:paraId="36B040E6" w14:textId="77777777" w:rsidTr="00817FBF">
        <w:trPr>
          <w:cantSplit/>
          <w:trHeight w:val="475"/>
        </w:trPr>
        <w:tc>
          <w:tcPr>
            <w:tcW w:w="1008" w:type="dxa"/>
            <w:vMerge/>
          </w:tcPr>
          <w:p w14:paraId="3B1F8FD5" w14:textId="77777777" w:rsidR="00C70790" w:rsidRPr="004F2B10" w:rsidRDefault="00C70790" w:rsidP="00817FBF">
            <w:pPr>
              <w:ind w:firstLine="450"/>
              <w:rPr>
                <w:rFonts w:ascii="宋体" w:eastAsia="宋体" w:hAnsi="宋体"/>
                <w:color w:val="000000"/>
                <w:sz w:val="20"/>
              </w:rPr>
            </w:pPr>
          </w:p>
        </w:tc>
        <w:tc>
          <w:tcPr>
            <w:tcW w:w="1298" w:type="dxa"/>
            <w:vAlign w:val="center"/>
          </w:tcPr>
          <w:p w14:paraId="44DDC03C" w14:textId="77777777" w:rsidR="00C70790" w:rsidRPr="004F2B10" w:rsidRDefault="00C70790" w:rsidP="00817FBF">
            <w:pPr>
              <w:tabs>
                <w:tab w:val="left" w:pos="1567"/>
              </w:tabs>
              <w:spacing w:line="320" w:lineRule="exact"/>
              <w:jc w:val="center"/>
              <w:rPr>
                <w:rFonts w:ascii="宋体" w:eastAsia="宋体" w:hAnsi="宋体"/>
                <w:sz w:val="24"/>
              </w:rPr>
            </w:pPr>
            <w:r w:rsidRPr="004F2B10">
              <w:rPr>
                <w:rFonts w:ascii="宋体" w:eastAsia="宋体" w:hAnsi="宋体" w:hint="eastAsia"/>
                <w:sz w:val="24"/>
              </w:rPr>
              <w:t>学名</w:t>
            </w:r>
          </w:p>
        </w:tc>
        <w:tc>
          <w:tcPr>
            <w:tcW w:w="2303" w:type="dxa"/>
          </w:tcPr>
          <w:p w14:paraId="0A24A02E" w14:textId="77777777" w:rsidR="00C70790" w:rsidRPr="004F2B10" w:rsidRDefault="00C70790" w:rsidP="00817FBF">
            <w:pPr>
              <w:tabs>
                <w:tab w:val="left" w:pos="1567"/>
              </w:tabs>
              <w:spacing w:line="320" w:lineRule="exact"/>
              <w:rPr>
                <w:rFonts w:ascii="宋体" w:eastAsia="宋体" w:hAnsi="宋体"/>
                <w:sz w:val="24"/>
              </w:rPr>
            </w:pPr>
          </w:p>
        </w:tc>
        <w:tc>
          <w:tcPr>
            <w:tcW w:w="1270" w:type="dxa"/>
            <w:vAlign w:val="center"/>
          </w:tcPr>
          <w:p w14:paraId="3A21CB25" w14:textId="77777777" w:rsidR="00C70790" w:rsidRPr="004F2B10" w:rsidRDefault="00C70790" w:rsidP="00817FBF">
            <w:pPr>
              <w:tabs>
                <w:tab w:val="left" w:pos="1567"/>
              </w:tabs>
              <w:spacing w:line="320" w:lineRule="exact"/>
              <w:jc w:val="center"/>
              <w:rPr>
                <w:rFonts w:ascii="宋体" w:eastAsia="宋体" w:hAnsi="宋体"/>
                <w:sz w:val="24"/>
              </w:rPr>
            </w:pPr>
            <w:r w:rsidRPr="004F2B10">
              <w:rPr>
                <w:rFonts w:ascii="宋体" w:eastAsia="宋体" w:hAnsi="宋体" w:hint="eastAsia"/>
                <w:sz w:val="24"/>
              </w:rPr>
              <w:t>分类</w:t>
            </w:r>
          </w:p>
        </w:tc>
        <w:tc>
          <w:tcPr>
            <w:tcW w:w="2486" w:type="dxa"/>
          </w:tcPr>
          <w:p w14:paraId="3D7B1A64" w14:textId="77777777" w:rsidR="00C70790" w:rsidRPr="004F2B10" w:rsidRDefault="00C70790" w:rsidP="00817FBF">
            <w:pPr>
              <w:tabs>
                <w:tab w:val="left" w:pos="1567"/>
              </w:tabs>
              <w:spacing w:line="320" w:lineRule="exact"/>
              <w:rPr>
                <w:rFonts w:ascii="宋体" w:eastAsia="宋体" w:hAnsi="宋体"/>
                <w:sz w:val="24"/>
              </w:rPr>
            </w:pPr>
          </w:p>
        </w:tc>
      </w:tr>
      <w:tr w:rsidR="00C70790" w:rsidRPr="004F2B10" w14:paraId="5336EC03" w14:textId="77777777" w:rsidTr="00817FBF">
        <w:trPr>
          <w:cantSplit/>
          <w:trHeight w:val="474"/>
        </w:trPr>
        <w:tc>
          <w:tcPr>
            <w:tcW w:w="1008" w:type="dxa"/>
            <w:vMerge/>
          </w:tcPr>
          <w:p w14:paraId="22B697D7" w14:textId="77777777" w:rsidR="00C70790" w:rsidRPr="004F2B10" w:rsidRDefault="00C70790" w:rsidP="00817FBF">
            <w:pPr>
              <w:ind w:firstLine="450"/>
              <w:rPr>
                <w:rFonts w:ascii="宋体" w:eastAsia="宋体" w:hAnsi="宋体"/>
                <w:color w:val="000000"/>
                <w:sz w:val="20"/>
              </w:rPr>
            </w:pPr>
          </w:p>
        </w:tc>
        <w:tc>
          <w:tcPr>
            <w:tcW w:w="1298" w:type="dxa"/>
            <w:vAlign w:val="center"/>
          </w:tcPr>
          <w:p w14:paraId="51EBD63E" w14:textId="77777777" w:rsidR="00C70790" w:rsidRPr="004F2B10" w:rsidRDefault="00C70790" w:rsidP="00817FBF">
            <w:pPr>
              <w:tabs>
                <w:tab w:val="left" w:pos="1567"/>
              </w:tabs>
              <w:spacing w:line="320" w:lineRule="exact"/>
              <w:jc w:val="center"/>
              <w:rPr>
                <w:rFonts w:ascii="宋体" w:eastAsia="宋体" w:hAnsi="宋体"/>
                <w:sz w:val="24"/>
              </w:rPr>
            </w:pPr>
            <w:r>
              <w:rPr>
                <w:rFonts w:ascii="宋体" w:eastAsia="宋体" w:hAnsi="宋体" w:hint="eastAsia"/>
                <w:sz w:val="24"/>
              </w:rPr>
              <w:t>区域</w:t>
            </w:r>
            <w:r>
              <w:rPr>
                <w:rFonts w:ascii="宋体" w:eastAsia="宋体" w:hAnsi="宋体"/>
                <w:sz w:val="24"/>
              </w:rPr>
              <w:t>内</w:t>
            </w:r>
            <w:r w:rsidRPr="004F2B10">
              <w:rPr>
                <w:rFonts w:ascii="宋体" w:eastAsia="宋体" w:hAnsi="宋体" w:hint="eastAsia"/>
                <w:sz w:val="24"/>
              </w:rPr>
              <w:t>分布</w:t>
            </w:r>
            <w:r>
              <w:rPr>
                <w:rFonts w:ascii="宋体" w:eastAsia="宋体" w:hAnsi="宋体" w:hint="eastAsia"/>
                <w:sz w:val="24"/>
              </w:rPr>
              <w:t>情况</w:t>
            </w:r>
          </w:p>
        </w:tc>
        <w:tc>
          <w:tcPr>
            <w:tcW w:w="6059" w:type="dxa"/>
            <w:gridSpan w:val="3"/>
          </w:tcPr>
          <w:p w14:paraId="5F86D8C5" w14:textId="77777777" w:rsidR="00C70790" w:rsidRPr="004F2B10" w:rsidRDefault="00C70790" w:rsidP="00817FBF">
            <w:pPr>
              <w:tabs>
                <w:tab w:val="left" w:pos="1567"/>
              </w:tabs>
              <w:spacing w:line="320" w:lineRule="exact"/>
              <w:rPr>
                <w:rFonts w:ascii="宋体" w:eastAsia="宋体" w:hAnsi="宋体"/>
                <w:sz w:val="24"/>
              </w:rPr>
            </w:pPr>
          </w:p>
        </w:tc>
      </w:tr>
      <w:tr w:rsidR="00C70790" w:rsidRPr="004F2B10" w14:paraId="208C5D15" w14:textId="77777777" w:rsidTr="00817FBF">
        <w:trPr>
          <w:cantSplit/>
          <w:trHeight w:val="597"/>
        </w:trPr>
        <w:tc>
          <w:tcPr>
            <w:tcW w:w="1008" w:type="dxa"/>
            <w:vMerge/>
            <w:tcBorders>
              <w:bottom w:val="single" w:sz="4" w:space="0" w:color="auto"/>
            </w:tcBorders>
          </w:tcPr>
          <w:p w14:paraId="7D08FEE3" w14:textId="77777777" w:rsidR="00C70790" w:rsidRPr="004F2B10" w:rsidRDefault="00C70790" w:rsidP="00817FBF">
            <w:pPr>
              <w:ind w:firstLine="450"/>
              <w:rPr>
                <w:rFonts w:ascii="宋体" w:eastAsia="宋体" w:hAnsi="宋体"/>
                <w:color w:val="000000"/>
                <w:sz w:val="20"/>
              </w:rPr>
            </w:pPr>
          </w:p>
        </w:tc>
        <w:tc>
          <w:tcPr>
            <w:tcW w:w="1298" w:type="dxa"/>
            <w:tcBorders>
              <w:bottom w:val="single" w:sz="4" w:space="0" w:color="auto"/>
            </w:tcBorders>
            <w:vAlign w:val="center"/>
          </w:tcPr>
          <w:p w14:paraId="5D273576" w14:textId="77777777" w:rsidR="00C70790" w:rsidRPr="004F2B10" w:rsidRDefault="00C70790" w:rsidP="00817FBF">
            <w:pPr>
              <w:tabs>
                <w:tab w:val="left" w:pos="1567"/>
              </w:tabs>
              <w:spacing w:line="320" w:lineRule="exact"/>
              <w:jc w:val="center"/>
              <w:rPr>
                <w:rFonts w:ascii="宋体" w:eastAsia="宋体" w:hAnsi="宋体"/>
                <w:sz w:val="24"/>
              </w:rPr>
            </w:pPr>
            <w:r>
              <w:rPr>
                <w:rFonts w:ascii="宋体" w:eastAsia="宋体" w:hAnsi="宋体" w:hint="eastAsia"/>
                <w:sz w:val="24"/>
              </w:rPr>
              <w:t>国际</w:t>
            </w:r>
            <w:r>
              <w:rPr>
                <w:rFonts w:ascii="宋体" w:eastAsia="宋体" w:hAnsi="宋体"/>
                <w:sz w:val="24"/>
              </w:rPr>
              <w:t>受胁等级及国</w:t>
            </w:r>
            <w:r>
              <w:rPr>
                <w:rFonts w:ascii="宋体" w:eastAsia="宋体" w:hAnsi="宋体" w:hint="eastAsia"/>
                <w:sz w:val="24"/>
              </w:rPr>
              <w:t>家</w:t>
            </w:r>
            <w:r w:rsidRPr="004F2B10">
              <w:rPr>
                <w:rFonts w:ascii="宋体" w:eastAsia="宋体" w:hAnsi="宋体" w:hint="eastAsia"/>
                <w:sz w:val="24"/>
              </w:rPr>
              <w:t>保护级别</w:t>
            </w:r>
          </w:p>
        </w:tc>
        <w:tc>
          <w:tcPr>
            <w:tcW w:w="6059" w:type="dxa"/>
            <w:gridSpan w:val="3"/>
            <w:tcBorders>
              <w:bottom w:val="single" w:sz="4" w:space="0" w:color="auto"/>
            </w:tcBorders>
          </w:tcPr>
          <w:p w14:paraId="443AD864" w14:textId="77777777" w:rsidR="00C70790" w:rsidRPr="009D4111" w:rsidRDefault="00C70790" w:rsidP="00817FBF">
            <w:pPr>
              <w:tabs>
                <w:tab w:val="left" w:pos="1567"/>
              </w:tabs>
              <w:spacing w:line="320" w:lineRule="exact"/>
              <w:rPr>
                <w:rFonts w:ascii="宋体" w:eastAsia="宋体" w:hAnsi="宋体"/>
                <w:sz w:val="24"/>
              </w:rPr>
            </w:pPr>
          </w:p>
        </w:tc>
      </w:tr>
      <w:tr w:rsidR="00C70790" w:rsidRPr="004F2B10" w14:paraId="6681F92E" w14:textId="77777777" w:rsidTr="00817FBF">
        <w:trPr>
          <w:trHeight w:val="5072"/>
        </w:trPr>
        <w:tc>
          <w:tcPr>
            <w:tcW w:w="1008" w:type="dxa"/>
            <w:vAlign w:val="center"/>
          </w:tcPr>
          <w:p w14:paraId="43DB9F8F" w14:textId="77777777" w:rsidR="00C70790" w:rsidRPr="004F2B10" w:rsidRDefault="00C70790" w:rsidP="00817FBF">
            <w:pPr>
              <w:spacing w:line="320" w:lineRule="exact"/>
              <w:jc w:val="center"/>
              <w:rPr>
                <w:rFonts w:ascii="宋体" w:eastAsia="宋体" w:hAnsi="宋体"/>
                <w:sz w:val="24"/>
              </w:rPr>
            </w:pPr>
            <w:r w:rsidRPr="004F2B10">
              <w:rPr>
                <w:rFonts w:ascii="宋体" w:eastAsia="宋体" w:hAnsi="宋体" w:hint="eastAsia"/>
                <w:sz w:val="24"/>
              </w:rPr>
              <w:t>物种/</w:t>
            </w:r>
          </w:p>
          <w:p w14:paraId="5B84FBE0" w14:textId="77777777" w:rsidR="00C70790" w:rsidRPr="004F2B10" w:rsidRDefault="00C70790" w:rsidP="00817FBF">
            <w:pPr>
              <w:spacing w:line="320" w:lineRule="exact"/>
              <w:jc w:val="center"/>
              <w:rPr>
                <w:rFonts w:ascii="宋体" w:eastAsia="宋体" w:hAnsi="宋体"/>
                <w:sz w:val="24"/>
              </w:rPr>
            </w:pPr>
            <w:r w:rsidRPr="004F2B10">
              <w:rPr>
                <w:rFonts w:ascii="宋体" w:eastAsia="宋体" w:hAnsi="宋体" w:hint="eastAsia"/>
                <w:sz w:val="24"/>
              </w:rPr>
              <w:t>栖息地</w:t>
            </w:r>
          </w:p>
          <w:p w14:paraId="17BFB2CB" w14:textId="77777777" w:rsidR="00C70790" w:rsidRPr="004F2B10" w:rsidRDefault="00C70790" w:rsidP="00817FBF">
            <w:pPr>
              <w:spacing w:line="320" w:lineRule="exact"/>
              <w:jc w:val="center"/>
              <w:rPr>
                <w:rFonts w:ascii="宋体" w:eastAsia="宋体" w:hAnsi="宋体"/>
                <w:sz w:val="24"/>
              </w:rPr>
            </w:pPr>
            <w:r w:rsidRPr="004F2B10">
              <w:rPr>
                <w:rFonts w:ascii="宋体" w:eastAsia="宋体" w:hAnsi="宋体" w:hint="eastAsia"/>
                <w:sz w:val="24"/>
              </w:rPr>
              <w:t>现状</w:t>
            </w:r>
          </w:p>
          <w:p w14:paraId="303AD73C" w14:textId="77777777" w:rsidR="00C70790" w:rsidRPr="004F2B10" w:rsidRDefault="00C70790" w:rsidP="00817FBF">
            <w:pPr>
              <w:spacing w:line="320" w:lineRule="exact"/>
              <w:ind w:right="-108" w:hanging="180"/>
              <w:jc w:val="center"/>
              <w:rPr>
                <w:rFonts w:ascii="宋体" w:eastAsia="宋体" w:hAnsi="宋体"/>
                <w:color w:val="000000"/>
                <w:sz w:val="20"/>
              </w:rPr>
            </w:pPr>
            <w:r w:rsidRPr="004F2B10">
              <w:rPr>
                <w:rFonts w:ascii="宋体" w:eastAsia="宋体" w:hAnsi="宋体" w:hint="eastAsia"/>
                <w:color w:val="000000"/>
                <w:sz w:val="20"/>
              </w:rPr>
              <w:t>（500～800字）</w:t>
            </w:r>
          </w:p>
        </w:tc>
        <w:tc>
          <w:tcPr>
            <w:tcW w:w="7357" w:type="dxa"/>
            <w:gridSpan w:val="4"/>
          </w:tcPr>
          <w:p w14:paraId="3C7C1412" w14:textId="77777777" w:rsidR="00C70790" w:rsidRDefault="00C70790" w:rsidP="00817FBF">
            <w:pPr>
              <w:widowControl/>
              <w:jc w:val="left"/>
              <w:rPr>
                <w:rFonts w:ascii="宋体" w:eastAsia="宋体" w:hAnsi="宋体"/>
                <w:color w:val="000000"/>
                <w:sz w:val="22"/>
                <w:szCs w:val="22"/>
              </w:rPr>
            </w:pPr>
            <w:r w:rsidRPr="004F2B10">
              <w:rPr>
                <w:rFonts w:ascii="宋体" w:eastAsia="宋体" w:hAnsi="宋体" w:hint="eastAsia"/>
                <w:color w:val="000000"/>
                <w:sz w:val="22"/>
                <w:szCs w:val="22"/>
              </w:rPr>
              <w:t>（包括物种或栖息地的研究现状，面临的问题等）</w:t>
            </w:r>
          </w:p>
          <w:p w14:paraId="5C5FE932" w14:textId="207B9155" w:rsidR="00C330FF" w:rsidRPr="004F2B10" w:rsidRDefault="00C330FF" w:rsidP="00817FBF">
            <w:pPr>
              <w:widowControl/>
              <w:jc w:val="left"/>
              <w:rPr>
                <w:rFonts w:ascii="宋体" w:eastAsia="宋体" w:hAnsi="宋体"/>
                <w:color w:val="000000"/>
                <w:sz w:val="20"/>
              </w:rPr>
            </w:pPr>
          </w:p>
        </w:tc>
      </w:tr>
      <w:tr w:rsidR="00C70790" w:rsidRPr="004F2B10" w14:paraId="03D45BB3" w14:textId="77777777" w:rsidTr="00817FBF">
        <w:trPr>
          <w:trHeight w:val="1124"/>
        </w:trPr>
        <w:tc>
          <w:tcPr>
            <w:tcW w:w="1008" w:type="dxa"/>
            <w:vAlign w:val="center"/>
          </w:tcPr>
          <w:p w14:paraId="234147A2" w14:textId="77777777" w:rsidR="00C70790" w:rsidRPr="004F2B10" w:rsidRDefault="00C70790" w:rsidP="00817FBF">
            <w:pPr>
              <w:spacing w:line="320" w:lineRule="exact"/>
              <w:jc w:val="center"/>
              <w:rPr>
                <w:rFonts w:ascii="宋体" w:eastAsia="宋体" w:hAnsi="宋体"/>
                <w:sz w:val="24"/>
              </w:rPr>
            </w:pPr>
            <w:r w:rsidRPr="004F2B10">
              <w:rPr>
                <w:rFonts w:ascii="宋体" w:eastAsia="宋体" w:hAnsi="宋体" w:hint="eastAsia"/>
                <w:sz w:val="24"/>
              </w:rPr>
              <w:lastRenderedPageBreak/>
              <w:t>参考</w:t>
            </w:r>
          </w:p>
          <w:p w14:paraId="1A65D73D" w14:textId="77777777" w:rsidR="00C70790" w:rsidRPr="004F2B10" w:rsidRDefault="00C70790" w:rsidP="00817FBF">
            <w:pPr>
              <w:spacing w:line="320" w:lineRule="exact"/>
              <w:jc w:val="center"/>
              <w:rPr>
                <w:rFonts w:ascii="宋体" w:eastAsia="宋体" w:hAnsi="宋体"/>
                <w:sz w:val="24"/>
              </w:rPr>
            </w:pPr>
            <w:r w:rsidRPr="004F2B10">
              <w:rPr>
                <w:rFonts w:ascii="宋体" w:eastAsia="宋体" w:hAnsi="宋体" w:hint="eastAsia"/>
                <w:sz w:val="24"/>
              </w:rPr>
              <w:t>文献</w:t>
            </w:r>
            <w:r>
              <w:rPr>
                <w:rFonts w:ascii="宋体" w:eastAsia="宋体" w:hAnsi="宋体" w:hint="eastAsia"/>
                <w:sz w:val="24"/>
              </w:rPr>
              <w:t>*</w:t>
            </w:r>
          </w:p>
        </w:tc>
        <w:tc>
          <w:tcPr>
            <w:tcW w:w="7357" w:type="dxa"/>
            <w:gridSpan w:val="4"/>
          </w:tcPr>
          <w:p w14:paraId="4FFEFA47" w14:textId="77777777" w:rsidR="00C70790" w:rsidRPr="004F2B10" w:rsidRDefault="00C70790" w:rsidP="00817FBF">
            <w:pPr>
              <w:widowControl/>
              <w:jc w:val="left"/>
              <w:rPr>
                <w:rFonts w:ascii="宋体" w:eastAsia="宋体" w:hAnsi="宋体"/>
                <w:color w:val="000000"/>
                <w:sz w:val="22"/>
                <w:szCs w:val="22"/>
              </w:rPr>
            </w:pPr>
          </w:p>
        </w:tc>
      </w:tr>
    </w:tbl>
    <w:p w14:paraId="04CE96B5" w14:textId="77777777" w:rsidR="00C70790" w:rsidRPr="004F2B10" w:rsidRDefault="00C70790" w:rsidP="00C70790">
      <w:pPr>
        <w:rPr>
          <w:rFonts w:ascii="宋体" w:eastAsia="宋体" w:hAnsi="宋体"/>
          <w:b/>
          <w:sz w:val="30"/>
        </w:rPr>
      </w:pPr>
    </w:p>
    <w:p w14:paraId="04784578" w14:textId="77777777" w:rsidR="00C70790" w:rsidRPr="00C330FF" w:rsidRDefault="00C70790" w:rsidP="00C70790">
      <w:pPr>
        <w:pStyle w:val="af0"/>
        <w:rPr>
          <w:rFonts w:hAnsi="宋体"/>
          <w:b/>
          <w:szCs w:val="24"/>
        </w:rPr>
      </w:pPr>
      <w:r w:rsidRPr="00C330FF">
        <w:rPr>
          <w:rFonts w:hAnsi="宋体" w:hint="eastAsia"/>
          <w:b/>
          <w:szCs w:val="24"/>
        </w:rPr>
        <w:t>四</w:t>
      </w:r>
      <w:r w:rsidRPr="00C330FF">
        <w:rPr>
          <w:rFonts w:hAnsi="宋体"/>
          <w:b/>
          <w:szCs w:val="24"/>
        </w:rPr>
        <w:t>、</w:t>
      </w:r>
      <w:r w:rsidRPr="00C330FF">
        <w:rPr>
          <w:rFonts w:hAnsi="宋体" w:hint="eastAsia"/>
          <w:b/>
          <w:szCs w:val="24"/>
        </w:rPr>
        <w:t>项目目标</w:t>
      </w:r>
    </w:p>
    <w:p w14:paraId="150DCA6A" w14:textId="088FECB9" w:rsidR="00C70790" w:rsidRPr="004F2B10" w:rsidRDefault="00C330FF" w:rsidP="00C70790">
      <w:pPr>
        <w:rPr>
          <w:rFonts w:ascii="宋体" w:eastAsia="宋体" w:hAnsi="宋体"/>
          <w:sz w:val="24"/>
        </w:rPr>
      </w:pPr>
      <w:r>
        <w:rPr>
          <w:rFonts w:ascii="宋体" w:eastAsia="宋体" w:hAnsi="宋体" w:hint="eastAsia"/>
          <w:sz w:val="24"/>
        </w:rPr>
        <w:t>填写要求：</w:t>
      </w:r>
      <w:r w:rsidR="00C70790" w:rsidRPr="004F2B10">
        <w:rPr>
          <w:rFonts w:ascii="宋体" w:eastAsia="宋体" w:hAnsi="宋体" w:hint="eastAsia"/>
          <w:sz w:val="24"/>
        </w:rPr>
        <w:t>请选择</w:t>
      </w:r>
      <w:r>
        <w:rPr>
          <w:rFonts w:ascii="宋体" w:eastAsia="宋体" w:hAnsi="宋体" w:hint="eastAsia"/>
          <w:sz w:val="24"/>
        </w:rPr>
        <w:t>项目</w:t>
      </w:r>
      <w:r w:rsidR="00C70790" w:rsidRPr="004F2B10">
        <w:rPr>
          <w:rFonts w:ascii="宋体" w:eastAsia="宋体" w:hAnsi="宋体" w:hint="eastAsia"/>
          <w:sz w:val="24"/>
        </w:rPr>
        <w:t>涉及的工作内容类别</w:t>
      </w:r>
      <w:r>
        <w:rPr>
          <w:rFonts w:ascii="宋体" w:eastAsia="宋体" w:hAnsi="宋体" w:hint="eastAsia"/>
          <w:sz w:val="24"/>
        </w:rPr>
        <w:t>来</w:t>
      </w:r>
      <w:r w:rsidR="00C70790" w:rsidRPr="004F2B10">
        <w:rPr>
          <w:rFonts w:ascii="宋体" w:eastAsia="宋体" w:hAnsi="宋体" w:hint="eastAsia"/>
          <w:sz w:val="24"/>
        </w:rPr>
        <w:t>填写（每</w:t>
      </w:r>
      <w:r>
        <w:rPr>
          <w:rFonts w:ascii="宋体" w:eastAsia="宋体" w:hAnsi="宋体" w:hint="eastAsia"/>
          <w:sz w:val="24"/>
        </w:rPr>
        <w:t>项</w:t>
      </w:r>
      <w:r w:rsidR="00C70790" w:rsidRPr="004F2B10">
        <w:rPr>
          <w:rFonts w:ascii="宋体" w:eastAsia="宋体" w:hAnsi="宋体" w:hint="eastAsia"/>
          <w:sz w:val="24"/>
        </w:rPr>
        <w:t>300字</w:t>
      </w:r>
      <w:r>
        <w:rPr>
          <w:rFonts w:ascii="宋体" w:eastAsia="宋体" w:hAnsi="宋体" w:hint="eastAsia"/>
          <w:sz w:val="24"/>
        </w:rPr>
        <w:t>以内</w:t>
      </w:r>
      <w:r w:rsidR="00C70790" w:rsidRPr="004F2B10">
        <w:rPr>
          <w:rFonts w:ascii="宋体" w:eastAsia="宋体" w:hAnsi="宋体" w:hint="eastAsia"/>
          <w:sz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020"/>
      </w:tblGrid>
      <w:tr w:rsidR="00C70790" w:rsidRPr="004F2B10" w14:paraId="26C97451" w14:textId="77777777" w:rsidTr="00817FBF">
        <w:trPr>
          <w:trHeight w:val="2691"/>
        </w:trPr>
        <w:tc>
          <w:tcPr>
            <w:tcW w:w="1908" w:type="dxa"/>
            <w:vAlign w:val="center"/>
          </w:tcPr>
          <w:p w14:paraId="4D1AF25D" w14:textId="77777777"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A．改善、治理栖息地的生态环境</w:t>
            </w:r>
          </w:p>
        </w:tc>
        <w:tc>
          <w:tcPr>
            <w:tcW w:w="7020" w:type="dxa"/>
            <w:vAlign w:val="center"/>
          </w:tcPr>
          <w:p w14:paraId="1DD0B9EC" w14:textId="77777777" w:rsidR="00C70790" w:rsidRPr="004F2B10" w:rsidRDefault="00C70790" w:rsidP="00817FBF">
            <w:pPr>
              <w:ind w:left="72"/>
              <w:jc w:val="center"/>
              <w:rPr>
                <w:rFonts w:ascii="宋体" w:eastAsia="宋体" w:hAnsi="宋体"/>
                <w:sz w:val="24"/>
              </w:rPr>
            </w:pPr>
          </w:p>
          <w:p w14:paraId="6B7947EE" w14:textId="77777777" w:rsidR="00C70790" w:rsidRPr="004F2B10" w:rsidRDefault="00C70790" w:rsidP="00817FBF">
            <w:pPr>
              <w:spacing w:line="360" w:lineRule="auto"/>
              <w:ind w:left="72"/>
              <w:jc w:val="center"/>
              <w:rPr>
                <w:rFonts w:ascii="宋体" w:eastAsia="宋体" w:hAnsi="宋体"/>
                <w:sz w:val="24"/>
              </w:rPr>
            </w:pPr>
          </w:p>
        </w:tc>
      </w:tr>
      <w:tr w:rsidR="00C70790" w:rsidRPr="004F2B10" w14:paraId="5F61F00C" w14:textId="77777777" w:rsidTr="00817FBF">
        <w:trPr>
          <w:trHeight w:val="3098"/>
        </w:trPr>
        <w:tc>
          <w:tcPr>
            <w:tcW w:w="1908" w:type="dxa"/>
            <w:vAlign w:val="center"/>
          </w:tcPr>
          <w:p w14:paraId="19800ED6" w14:textId="113117D7"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B</w:t>
            </w:r>
            <w:r w:rsidR="005B7ED8" w:rsidRPr="004F2B10">
              <w:rPr>
                <w:rFonts w:ascii="宋体" w:eastAsia="宋体" w:hAnsi="宋体" w:hint="eastAsia"/>
                <w:sz w:val="24"/>
              </w:rPr>
              <w:t>．</w:t>
            </w:r>
            <w:r>
              <w:rPr>
                <w:rFonts w:ascii="宋体" w:eastAsia="宋体" w:hAnsi="宋体" w:hint="eastAsia"/>
                <w:sz w:val="24"/>
              </w:rPr>
              <w:t>直接威胁的减缓</w:t>
            </w:r>
          </w:p>
        </w:tc>
        <w:tc>
          <w:tcPr>
            <w:tcW w:w="7020" w:type="dxa"/>
            <w:vAlign w:val="center"/>
          </w:tcPr>
          <w:p w14:paraId="60C5DF30" w14:textId="77777777" w:rsidR="00C70790" w:rsidRPr="004F2B10" w:rsidRDefault="00C70790" w:rsidP="00817FBF">
            <w:pPr>
              <w:widowControl/>
              <w:ind w:left="72"/>
              <w:jc w:val="center"/>
              <w:rPr>
                <w:rFonts w:ascii="宋体" w:eastAsia="宋体" w:hAnsi="宋体"/>
                <w:sz w:val="24"/>
              </w:rPr>
            </w:pPr>
          </w:p>
          <w:p w14:paraId="22101E2A" w14:textId="77777777" w:rsidR="00C70790" w:rsidRPr="001C32F0" w:rsidRDefault="00C70790" w:rsidP="00817FBF">
            <w:pPr>
              <w:spacing w:line="360" w:lineRule="auto"/>
              <w:ind w:left="72"/>
              <w:jc w:val="center"/>
              <w:rPr>
                <w:rFonts w:ascii="宋体" w:eastAsia="宋体" w:hAnsi="宋体"/>
                <w:sz w:val="24"/>
              </w:rPr>
            </w:pPr>
          </w:p>
        </w:tc>
      </w:tr>
      <w:tr w:rsidR="00C70790" w:rsidRPr="004F2B10" w14:paraId="60A6B8E6" w14:textId="77777777" w:rsidTr="00817FBF">
        <w:trPr>
          <w:trHeight w:val="3256"/>
        </w:trPr>
        <w:tc>
          <w:tcPr>
            <w:tcW w:w="1908" w:type="dxa"/>
            <w:vAlign w:val="center"/>
          </w:tcPr>
          <w:p w14:paraId="4B42DE71" w14:textId="4227F00E"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C</w:t>
            </w:r>
            <w:r w:rsidR="005B7ED8" w:rsidRPr="004F2B10">
              <w:rPr>
                <w:rFonts w:ascii="宋体" w:eastAsia="宋体" w:hAnsi="宋体" w:hint="eastAsia"/>
                <w:sz w:val="24"/>
              </w:rPr>
              <w:t>．</w:t>
            </w:r>
            <w:r w:rsidRPr="004F2B10">
              <w:rPr>
                <w:rFonts w:ascii="宋体" w:eastAsia="宋体" w:hAnsi="宋体" w:hint="eastAsia"/>
                <w:sz w:val="24"/>
              </w:rPr>
              <w:t>社区共管和保护区域、保护机制的设立</w:t>
            </w:r>
          </w:p>
        </w:tc>
        <w:tc>
          <w:tcPr>
            <w:tcW w:w="7020" w:type="dxa"/>
            <w:vAlign w:val="center"/>
          </w:tcPr>
          <w:p w14:paraId="5F5C65F9" w14:textId="77777777" w:rsidR="00C70790" w:rsidRPr="004F2B10" w:rsidRDefault="00C70790" w:rsidP="00817FBF">
            <w:pPr>
              <w:widowControl/>
              <w:ind w:left="72"/>
              <w:jc w:val="center"/>
              <w:rPr>
                <w:rFonts w:ascii="宋体" w:eastAsia="宋体" w:hAnsi="宋体"/>
                <w:sz w:val="24"/>
              </w:rPr>
            </w:pPr>
          </w:p>
          <w:p w14:paraId="76C0E1E3" w14:textId="77777777" w:rsidR="00C70790" w:rsidRPr="004F2B10" w:rsidRDefault="00C70790" w:rsidP="00817FBF">
            <w:pPr>
              <w:spacing w:line="360" w:lineRule="auto"/>
              <w:ind w:left="72"/>
              <w:jc w:val="center"/>
              <w:rPr>
                <w:rFonts w:ascii="宋体" w:eastAsia="宋体" w:hAnsi="宋体"/>
                <w:sz w:val="24"/>
              </w:rPr>
            </w:pPr>
          </w:p>
        </w:tc>
      </w:tr>
      <w:tr w:rsidR="00C70790" w:rsidRPr="004F2B10" w14:paraId="7F59C825" w14:textId="77777777" w:rsidTr="00817FBF">
        <w:trPr>
          <w:trHeight w:val="3261"/>
        </w:trPr>
        <w:tc>
          <w:tcPr>
            <w:tcW w:w="1908" w:type="dxa"/>
            <w:vAlign w:val="center"/>
          </w:tcPr>
          <w:p w14:paraId="77103E12" w14:textId="4F0D093B"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lastRenderedPageBreak/>
              <w:t>D</w:t>
            </w:r>
            <w:r w:rsidR="005B7ED8" w:rsidRPr="004F2B10">
              <w:rPr>
                <w:rFonts w:ascii="宋体" w:eastAsia="宋体" w:hAnsi="宋体" w:hint="eastAsia"/>
                <w:sz w:val="24"/>
              </w:rPr>
              <w:t>．</w:t>
            </w:r>
            <w:r w:rsidRPr="004F2B10">
              <w:rPr>
                <w:rFonts w:ascii="宋体" w:eastAsia="宋体" w:hAnsi="宋体" w:hint="eastAsia"/>
                <w:sz w:val="24"/>
              </w:rPr>
              <w:t>本底调查及珍稀濒危物种现状致危因素调查或分析</w:t>
            </w:r>
          </w:p>
        </w:tc>
        <w:tc>
          <w:tcPr>
            <w:tcW w:w="7020" w:type="dxa"/>
            <w:vAlign w:val="center"/>
          </w:tcPr>
          <w:p w14:paraId="452A35AB" w14:textId="77777777" w:rsidR="00C70790" w:rsidRPr="004F2B10" w:rsidRDefault="00C70790" w:rsidP="00817FBF">
            <w:pPr>
              <w:spacing w:line="360" w:lineRule="auto"/>
              <w:ind w:left="72"/>
              <w:jc w:val="center"/>
              <w:rPr>
                <w:rFonts w:ascii="宋体" w:eastAsia="宋体" w:hAnsi="宋体"/>
                <w:sz w:val="24"/>
              </w:rPr>
            </w:pPr>
          </w:p>
        </w:tc>
      </w:tr>
    </w:tbl>
    <w:p w14:paraId="32602A47" w14:textId="77777777" w:rsidR="00C70790" w:rsidRPr="004F2B10" w:rsidRDefault="00C70790" w:rsidP="00C70790">
      <w:pPr>
        <w:rPr>
          <w:rFonts w:ascii="宋体" w:eastAsia="宋体" w:hAnsi="宋体"/>
          <w:b/>
          <w:sz w:val="30"/>
        </w:rPr>
      </w:pPr>
    </w:p>
    <w:p w14:paraId="2E42C2EE" w14:textId="5541C023" w:rsidR="00C70790" w:rsidRPr="00C330FF" w:rsidRDefault="00C70790" w:rsidP="00C70790">
      <w:pPr>
        <w:pStyle w:val="af0"/>
        <w:rPr>
          <w:rFonts w:hAnsi="宋体"/>
          <w:b/>
          <w:szCs w:val="24"/>
        </w:rPr>
      </w:pPr>
      <w:r w:rsidRPr="00C330FF">
        <w:rPr>
          <w:rFonts w:hAnsi="宋体" w:hint="eastAsia"/>
          <w:b/>
          <w:szCs w:val="24"/>
        </w:rPr>
        <w:t>五</w:t>
      </w:r>
      <w:r w:rsidRPr="00C330FF">
        <w:rPr>
          <w:rFonts w:hAnsi="宋体"/>
          <w:b/>
          <w:szCs w:val="24"/>
        </w:rPr>
        <w:t>、</w:t>
      </w:r>
      <w:r w:rsidRPr="00C330FF">
        <w:rPr>
          <w:rFonts w:hAnsi="宋体" w:hint="eastAsia"/>
          <w:b/>
          <w:szCs w:val="24"/>
        </w:rPr>
        <w:t>项目</w:t>
      </w:r>
      <w:r w:rsidR="00173C69">
        <w:rPr>
          <w:rFonts w:hAnsi="宋体" w:hint="eastAsia"/>
          <w:b/>
          <w:szCs w:val="24"/>
        </w:rPr>
        <w:t>具体内容</w:t>
      </w:r>
      <w:r w:rsidRPr="00C330FF">
        <w:rPr>
          <w:rFonts w:hAnsi="宋体" w:hint="eastAsia"/>
          <w:b/>
          <w:szCs w:val="24"/>
        </w:rPr>
        <w:t>和实施方案</w:t>
      </w:r>
    </w:p>
    <w:p w14:paraId="523CF5D5" w14:textId="08B39275" w:rsidR="00C70790" w:rsidRPr="004F2B10" w:rsidRDefault="00173C69" w:rsidP="00C70790">
      <w:pPr>
        <w:rPr>
          <w:rFonts w:ascii="宋体" w:eastAsia="宋体" w:hAnsi="宋体"/>
          <w:b/>
          <w:sz w:val="30"/>
        </w:rPr>
      </w:pPr>
      <w:r>
        <w:rPr>
          <w:rFonts w:ascii="宋体" w:eastAsia="宋体" w:hAnsi="宋体" w:hint="eastAsia"/>
          <w:sz w:val="24"/>
        </w:rPr>
        <w:t>填写要求：</w:t>
      </w:r>
      <w:r w:rsidR="00C70790" w:rsidRPr="004F2B10">
        <w:rPr>
          <w:rFonts w:ascii="宋体" w:eastAsia="宋体" w:hAnsi="宋体" w:hint="eastAsia"/>
          <w:sz w:val="24"/>
        </w:rPr>
        <w:t>请选择</w:t>
      </w:r>
      <w:r>
        <w:rPr>
          <w:rFonts w:ascii="宋体" w:eastAsia="宋体" w:hAnsi="宋体" w:hint="eastAsia"/>
          <w:sz w:val="24"/>
        </w:rPr>
        <w:t>项目</w:t>
      </w:r>
      <w:r w:rsidR="00C70790" w:rsidRPr="004F2B10">
        <w:rPr>
          <w:rFonts w:ascii="宋体" w:eastAsia="宋体" w:hAnsi="宋体" w:hint="eastAsia"/>
          <w:sz w:val="24"/>
        </w:rPr>
        <w:t>涉及的工作内容类别填写</w:t>
      </w:r>
      <w:r w:rsidRPr="004F2B10">
        <w:rPr>
          <w:rFonts w:ascii="宋体" w:eastAsia="宋体" w:hAnsi="宋体" w:hint="eastAsia"/>
          <w:sz w:val="24"/>
        </w:rPr>
        <w:t>（每</w:t>
      </w:r>
      <w:r>
        <w:rPr>
          <w:rFonts w:ascii="宋体" w:eastAsia="宋体" w:hAnsi="宋体" w:hint="eastAsia"/>
          <w:sz w:val="24"/>
        </w:rPr>
        <w:t>项</w:t>
      </w:r>
      <w:r w:rsidRPr="004F2B10">
        <w:rPr>
          <w:rFonts w:ascii="宋体" w:eastAsia="宋体" w:hAnsi="宋体" w:hint="eastAsia"/>
          <w:sz w:val="24"/>
        </w:rPr>
        <w:t>300字</w:t>
      </w:r>
      <w:r>
        <w:rPr>
          <w:rFonts w:ascii="宋体" w:eastAsia="宋体" w:hAnsi="宋体" w:hint="eastAsia"/>
          <w:sz w:val="24"/>
        </w:rPr>
        <w:t>以内</w:t>
      </w:r>
      <w:r w:rsidRPr="004F2B10">
        <w:rPr>
          <w:rFonts w:ascii="宋体" w:eastAsia="宋体" w:hAnsi="宋体" w:hint="eastAsia"/>
          <w:sz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558"/>
        <w:gridCol w:w="4462"/>
      </w:tblGrid>
      <w:tr w:rsidR="00C70790" w:rsidRPr="004F2B10" w14:paraId="0991D5F1" w14:textId="77777777" w:rsidTr="00817FBF">
        <w:trPr>
          <w:trHeight w:val="585"/>
        </w:trPr>
        <w:tc>
          <w:tcPr>
            <w:tcW w:w="1908" w:type="dxa"/>
            <w:vAlign w:val="center"/>
          </w:tcPr>
          <w:p w14:paraId="07AFD043" w14:textId="77777777"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类别</w:t>
            </w:r>
          </w:p>
        </w:tc>
        <w:tc>
          <w:tcPr>
            <w:tcW w:w="2558" w:type="dxa"/>
            <w:vAlign w:val="center"/>
          </w:tcPr>
          <w:p w14:paraId="7ED552AF" w14:textId="5674E045" w:rsidR="00C70790" w:rsidRPr="004F2B10" w:rsidRDefault="00173C69" w:rsidP="00817FBF">
            <w:pPr>
              <w:ind w:left="72"/>
              <w:jc w:val="center"/>
              <w:rPr>
                <w:rFonts w:ascii="宋体" w:eastAsia="宋体" w:hAnsi="宋体"/>
                <w:b/>
                <w:bCs/>
                <w:sz w:val="24"/>
              </w:rPr>
            </w:pPr>
            <w:r>
              <w:rPr>
                <w:rFonts w:ascii="宋体" w:eastAsia="宋体" w:hAnsi="宋体" w:hint="eastAsia"/>
                <w:b/>
                <w:bCs/>
                <w:sz w:val="24"/>
              </w:rPr>
              <w:t>具体</w:t>
            </w:r>
            <w:r w:rsidR="00C70790" w:rsidRPr="004F2B10">
              <w:rPr>
                <w:rFonts w:ascii="宋体" w:eastAsia="宋体" w:hAnsi="宋体" w:hint="eastAsia"/>
                <w:b/>
                <w:bCs/>
                <w:sz w:val="24"/>
              </w:rPr>
              <w:t>内容</w:t>
            </w:r>
          </w:p>
        </w:tc>
        <w:tc>
          <w:tcPr>
            <w:tcW w:w="4462" w:type="dxa"/>
            <w:vAlign w:val="center"/>
          </w:tcPr>
          <w:p w14:paraId="58D1F431" w14:textId="77777777" w:rsidR="00C70790" w:rsidRPr="004F2B10" w:rsidRDefault="00C70790" w:rsidP="00817FBF">
            <w:pPr>
              <w:ind w:left="72"/>
              <w:jc w:val="center"/>
              <w:rPr>
                <w:rFonts w:ascii="宋体" w:eastAsia="宋体" w:hAnsi="宋体"/>
                <w:b/>
                <w:bCs/>
                <w:sz w:val="24"/>
              </w:rPr>
            </w:pPr>
            <w:r w:rsidRPr="004F2B10">
              <w:rPr>
                <w:rFonts w:ascii="宋体" w:eastAsia="宋体" w:hAnsi="宋体" w:hint="eastAsia"/>
                <w:b/>
                <w:bCs/>
                <w:sz w:val="24"/>
              </w:rPr>
              <w:t>实施方案/采用方法</w:t>
            </w:r>
          </w:p>
        </w:tc>
      </w:tr>
      <w:tr w:rsidR="00C70790" w:rsidRPr="004F2B10" w14:paraId="4D543975" w14:textId="77777777" w:rsidTr="00817FBF">
        <w:trPr>
          <w:trHeight w:val="2198"/>
        </w:trPr>
        <w:tc>
          <w:tcPr>
            <w:tcW w:w="1908" w:type="dxa"/>
            <w:vAlign w:val="center"/>
          </w:tcPr>
          <w:p w14:paraId="3AC945BC" w14:textId="77777777"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A．改善、治理栖息地的生态环境</w:t>
            </w:r>
          </w:p>
        </w:tc>
        <w:tc>
          <w:tcPr>
            <w:tcW w:w="2558" w:type="dxa"/>
          </w:tcPr>
          <w:p w14:paraId="56850633" w14:textId="77777777" w:rsidR="00C70790" w:rsidRPr="004F2B10" w:rsidRDefault="00C70790" w:rsidP="00817FBF">
            <w:pPr>
              <w:ind w:left="72"/>
              <w:rPr>
                <w:rFonts w:ascii="宋体" w:eastAsia="宋体" w:hAnsi="宋体"/>
                <w:sz w:val="24"/>
              </w:rPr>
            </w:pPr>
          </w:p>
          <w:p w14:paraId="484BC89D" w14:textId="77777777" w:rsidR="00C70790" w:rsidRPr="004F2B10" w:rsidRDefault="00C70790" w:rsidP="00817FBF">
            <w:pPr>
              <w:spacing w:line="360" w:lineRule="auto"/>
              <w:ind w:left="72"/>
              <w:rPr>
                <w:rFonts w:ascii="宋体" w:eastAsia="宋体" w:hAnsi="宋体"/>
                <w:sz w:val="24"/>
              </w:rPr>
            </w:pPr>
          </w:p>
        </w:tc>
        <w:tc>
          <w:tcPr>
            <w:tcW w:w="4462" w:type="dxa"/>
          </w:tcPr>
          <w:p w14:paraId="1E5C1311" w14:textId="77777777" w:rsidR="00C70790" w:rsidRPr="004F2B10" w:rsidRDefault="00C70790" w:rsidP="00817FBF">
            <w:pPr>
              <w:widowControl/>
              <w:jc w:val="left"/>
              <w:rPr>
                <w:rFonts w:ascii="宋体" w:eastAsia="宋体" w:hAnsi="宋体"/>
                <w:sz w:val="24"/>
              </w:rPr>
            </w:pPr>
          </w:p>
        </w:tc>
      </w:tr>
      <w:tr w:rsidR="00C70790" w:rsidRPr="004F2B10" w14:paraId="696BFB20" w14:textId="77777777" w:rsidTr="00817FBF">
        <w:trPr>
          <w:trHeight w:val="2481"/>
        </w:trPr>
        <w:tc>
          <w:tcPr>
            <w:tcW w:w="1908" w:type="dxa"/>
            <w:vAlign w:val="center"/>
          </w:tcPr>
          <w:p w14:paraId="332D25E1" w14:textId="74C6033D"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B</w:t>
            </w:r>
            <w:r w:rsidR="005B7ED8" w:rsidRPr="004F2B10">
              <w:rPr>
                <w:rFonts w:ascii="宋体" w:eastAsia="宋体" w:hAnsi="宋体" w:hint="eastAsia"/>
                <w:sz w:val="24"/>
              </w:rPr>
              <w:t>．</w:t>
            </w:r>
            <w:r>
              <w:rPr>
                <w:rFonts w:ascii="宋体" w:eastAsia="宋体" w:hAnsi="宋体" w:hint="eastAsia"/>
                <w:sz w:val="24"/>
              </w:rPr>
              <w:t>直接威胁的减缓</w:t>
            </w:r>
          </w:p>
        </w:tc>
        <w:tc>
          <w:tcPr>
            <w:tcW w:w="2558" w:type="dxa"/>
          </w:tcPr>
          <w:p w14:paraId="6613038D" w14:textId="77777777" w:rsidR="00C70790" w:rsidRPr="004F2B10" w:rsidRDefault="00C70790" w:rsidP="00817FBF">
            <w:pPr>
              <w:widowControl/>
              <w:ind w:left="72"/>
              <w:jc w:val="left"/>
              <w:rPr>
                <w:rFonts w:ascii="宋体" w:eastAsia="宋体" w:hAnsi="宋体"/>
                <w:sz w:val="24"/>
              </w:rPr>
            </w:pPr>
          </w:p>
          <w:p w14:paraId="027C17C3" w14:textId="77777777" w:rsidR="00C70790" w:rsidRPr="004F2B10" w:rsidRDefault="00C70790" w:rsidP="00817FBF">
            <w:pPr>
              <w:spacing w:line="360" w:lineRule="auto"/>
              <w:ind w:left="72"/>
              <w:rPr>
                <w:rFonts w:ascii="宋体" w:eastAsia="宋体" w:hAnsi="宋体"/>
                <w:sz w:val="24"/>
              </w:rPr>
            </w:pPr>
          </w:p>
        </w:tc>
        <w:tc>
          <w:tcPr>
            <w:tcW w:w="4462" w:type="dxa"/>
          </w:tcPr>
          <w:p w14:paraId="6DA837A7" w14:textId="77777777" w:rsidR="00C70790" w:rsidRPr="004F2B10" w:rsidRDefault="00C70790" w:rsidP="00817FBF">
            <w:pPr>
              <w:widowControl/>
              <w:jc w:val="left"/>
              <w:rPr>
                <w:rFonts w:ascii="宋体" w:eastAsia="宋体" w:hAnsi="宋体"/>
                <w:sz w:val="24"/>
              </w:rPr>
            </w:pPr>
          </w:p>
        </w:tc>
      </w:tr>
      <w:tr w:rsidR="00C70790" w:rsidRPr="004F2B10" w14:paraId="07C708F1" w14:textId="77777777" w:rsidTr="00817FBF">
        <w:trPr>
          <w:trHeight w:val="2952"/>
        </w:trPr>
        <w:tc>
          <w:tcPr>
            <w:tcW w:w="1908" w:type="dxa"/>
            <w:vAlign w:val="center"/>
          </w:tcPr>
          <w:p w14:paraId="6E8DFC53" w14:textId="6B77427A"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C</w:t>
            </w:r>
            <w:r w:rsidR="005B7ED8" w:rsidRPr="004F2B10">
              <w:rPr>
                <w:rFonts w:ascii="宋体" w:eastAsia="宋体" w:hAnsi="宋体" w:hint="eastAsia"/>
                <w:sz w:val="24"/>
              </w:rPr>
              <w:t>．</w:t>
            </w:r>
            <w:r w:rsidRPr="004F2B10">
              <w:rPr>
                <w:rFonts w:ascii="宋体" w:eastAsia="宋体" w:hAnsi="宋体" w:hint="eastAsia"/>
                <w:sz w:val="24"/>
              </w:rPr>
              <w:t>社区共管和保护区域、保护机制的设立</w:t>
            </w:r>
          </w:p>
        </w:tc>
        <w:tc>
          <w:tcPr>
            <w:tcW w:w="2558" w:type="dxa"/>
          </w:tcPr>
          <w:p w14:paraId="5815E61A" w14:textId="77777777" w:rsidR="00C70790" w:rsidRPr="004F2B10" w:rsidRDefault="00C70790" w:rsidP="00817FBF">
            <w:pPr>
              <w:widowControl/>
              <w:ind w:left="72"/>
              <w:jc w:val="left"/>
              <w:rPr>
                <w:rFonts w:ascii="宋体" w:eastAsia="宋体" w:hAnsi="宋体"/>
                <w:sz w:val="24"/>
              </w:rPr>
            </w:pPr>
          </w:p>
          <w:p w14:paraId="5B29474A" w14:textId="77777777" w:rsidR="00C70790" w:rsidRPr="004F2B10" w:rsidRDefault="00C70790" w:rsidP="00817FBF">
            <w:pPr>
              <w:spacing w:line="360" w:lineRule="auto"/>
              <w:ind w:left="72"/>
              <w:rPr>
                <w:rFonts w:ascii="宋体" w:eastAsia="宋体" w:hAnsi="宋体"/>
                <w:sz w:val="24"/>
              </w:rPr>
            </w:pPr>
          </w:p>
        </w:tc>
        <w:tc>
          <w:tcPr>
            <w:tcW w:w="4462" w:type="dxa"/>
          </w:tcPr>
          <w:p w14:paraId="59A0C589" w14:textId="77777777" w:rsidR="00C70790" w:rsidRPr="004F2B10" w:rsidRDefault="00C70790" w:rsidP="00817FBF">
            <w:pPr>
              <w:widowControl/>
              <w:jc w:val="left"/>
              <w:rPr>
                <w:rFonts w:ascii="宋体" w:eastAsia="宋体" w:hAnsi="宋体"/>
                <w:sz w:val="24"/>
              </w:rPr>
            </w:pPr>
          </w:p>
        </w:tc>
      </w:tr>
      <w:tr w:rsidR="00C70790" w:rsidRPr="004F2B10" w14:paraId="7E1AB7E3" w14:textId="77777777" w:rsidTr="00817FBF">
        <w:trPr>
          <w:trHeight w:val="2948"/>
        </w:trPr>
        <w:tc>
          <w:tcPr>
            <w:tcW w:w="1908" w:type="dxa"/>
            <w:vAlign w:val="center"/>
          </w:tcPr>
          <w:p w14:paraId="79AEB5CD" w14:textId="593E4452"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lastRenderedPageBreak/>
              <w:t>D</w:t>
            </w:r>
            <w:r w:rsidR="005B7ED8" w:rsidRPr="004F2B10">
              <w:rPr>
                <w:rFonts w:ascii="宋体" w:eastAsia="宋体" w:hAnsi="宋体" w:hint="eastAsia"/>
                <w:sz w:val="24"/>
              </w:rPr>
              <w:t>．</w:t>
            </w:r>
            <w:r w:rsidRPr="004F2B10">
              <w:rPr>
                <w:rFonts w:ascii="宋体" w:eastAsia="宋体" w:hAnsi="宋体" w:hint="eastAsia"/>
                <w:sz w:val="24"/>
              </w:rPr>
              <w:t>本底调查及珍稀濒危物种现状致危因素调查或分析</w:t>
            </w:r>
          </w:p>
        </w:tc>
        <w:tc>
          <w:tcPr>
            <w:tcW w:w="2558" w:type="dxa"/>
          </w:tcPr>
          <w:p w14:paraId="3E8178C7" w14:textId="77777777" w:rsidR="00C70790" w:rsidRPr="004F2B10" w:rsidRDefault="00C70790" w:rsidP="00817FBF">
            <w:pPr>
              <w:spacing w:line="360" w:lineRule="auto"/>
              <w:ind w:left="72"/>
              <w:rPr>
                <w:rFonts w:ascii="宋体" w:eastAsia="宋体" w:hAnsi="宋体"/>
                <w:sz w:val="24"/>
              </w:rPr>
            </w:pPr>
          </w:p>
        </w:tc>
        <w:tc>
          <w:tcPr>
            <w:tcW w:w="4462" w:type="dxa"/>
          </w:tcPr>
          <w:p w14:paraId="08033526" w14:textId="77777777" w:rsidR="00C70790" w:rsidRPr="004F2B10" w:rsidRDefault="00C70790" w:rsidP="00817FBF">
            <w:pPr>
              <w:spacing w:line="360" w:lineRule="auto"/>
              <w:ind w:left="72"/>
              <w:rPr>
                <w:rFonts w:ascii="宋体" w:eastAsia="宋体" w:hAnsi="宋体"/>
                <w:sz w:val="24"/>
              </w:rPr>
            </w:pPr>
          </w:p>
        </w:tc>
      </w:tr>
    </w:tbl>
    <w:p w14:paraId="37DF77C9" w14:textId="77777777" w:rsidR="00C70790" w:rsidRPr="004F2B10" w:rsidRDefault="00C70790" w:rsidP="00C70790">
      <w:pPr>
        <w:spacing w:line="360" w:lineRule="auto"/>
        <w:rPr>
          <w:rFonts w:ascii="宋体" w:eastAsia="宋体" w:hAnsi="宋体"/>
          <w:b/>
          <w:sz w:val="30"/>
        </w:rPr>
      </w:pPr>
    </w:p>
    <w:p w14:paraId="13033A88" w14:textId="77777777" w:rsidR="00C70790" w:rsidRPr="004F2B10" w:rsidRDefault="00C70790" w:rsidP="00C70790">
      <w:pPr>
        <w:spacing w:line="360" w:lineRule="auto"/>
        <w:rPr>
          <w:rFonts w:ascii="宋体" w:eastAsia="宋体" w:hAnsi="宋体"/>
          <w:bCs/>
          <w:sz w:val="28"/>
        </w:rPr>
      </w:pPr>
      <w:r>
        <w:rPr>
          <w:rFonts w:ascii="宋体" w:eastAsia="宋体" w:hAnsi="宋体" w:hint="eastAsia"/>
          <w:bCs/>
          <w:sz w:val="28"/>
        </w:rPr>
        <w:t>六</w:t>
      </w:r>
      <w:r>
        <w:rPr>
          <w:rFonts w:ascii="宋体" w:eastAsia="宋体" w:hAnsi="宋体"/>
          <w:bCs/>
          <w:sz w:val="28"/>
        </w:rPr>
        <w:t>、</w:t>
      </w:r>
      <w:r w:rsidRPr="004F2B10">
        <w:rPr>
          <w:rFonts w:ascii="宋体" w:eastAsia="宋体" w:hAnsi="宋体"/>
          <w:bCs/>
          <w:sz w:val="28"/>
        </w:rPr>
        <w:t>预期成果</w:t>
      </w:r>
      <w:r w:rsidRPr="004F2B10">
        <w:rPr>
          <w:rFonts w:ascii="宋体" w:eastAsia="宋体" w:hAnsi="宋体" w:hint="eastAsia"/>
          <w:bCs/>
          <w:sz w:val="28"/>
        </w:rPr>
        <w:t>及其指标</w:t>
      </w:r>
    </w:p>
    <w:p w14:paraId="7DE92515" w14:textId="45C4B40D" w:rsidR="00C70790" w:rsidRPr="004F2B10" w:rsidRDefault="00173C69" w:rsidP="00C70790">
      <w:pPr>
        <w:spacing w:line="360" w:lineRule="auto"/>
        <w:rPr>
          <w:rFonts w:ascii="宋体" w:eastAsia="宋体" w:hAnsi="宋体"/>
          <w:b/>
          <w:sz w:val="30"/>
        </w:rPr>
      </w:pPr>
      <w:r>
        <w:rPr>
          <w:rFonts w:ascii="宋体" w:eastAsia="宋体" w:hAnsi="宋体" w:hint="eastAsia"/>
          <w:sz w:val="24"/>
        </w:rPr>
        <w:t>填写要求：</w:t>
      </w:r>
      <w:r w:rsidRPr="004F2B10">
        <w:rPr>
          <w:rFonts w:ascii="宋体" w:eastAsia="宋体" w:hAnsi="宋体" w:hint="eastAsia"/>
          <w:sz w:val="24"/>
        </w:rPr>
        <w:t>请选择</w:t>
      </w:r>
      <w:r>
        <w:rPr>
          <w:rFonts w:ascii="宋体" w:eastAsia="宋体" w:hAnsi="宋体" w:hint="eastAsia"/>
          <w:sz w:val="24"/>
        </w:rPr>
        <w:t>项目</w:t>
      </w:r>
      <w:r w:rsidRPr="004F2B10">
        <w:rPr>
          <w:rFonts w:ascii="宋体" w:eastAsia="宋体" w:hAnsi="宋体" w:hint="eastAsia"/>
          <w:sz w:val="24"/>
        </w:rPr>
        <w:t>涉及的工作内容类别填写（每</w:t>
      </w:r>
      <w:r>
        <w:rPr>
          <w:rFonts w:ascii="宋体" w:eastAsia="宋体" w:hAnsi="宋体" w:hint="eastAsia"/>
          <w:sz w:val="24"/>
        </w:rPr>
        <w:t>项</w:t>
      </w:r>
      <w:r w:rsidRPr="004F2B10">
        <w:rPr>
          <w:rFonts w:ascii="宋体" w:eastAsia="宋体" w:hAnsi="宋体" w:hint="eastAsia"/>
          <w:sz w:val="24"/>
        </w:rPr>
        <w:t>300字</w:t>
      </w:r>
      <w:r>
        <w:rPr>
          <w:rFonts w:ascii="宋体" w:eastAsia="宋体" w:hAnsi="宋体" w:hint="eastAsia"/>
          <w:sz w:val="24"/>
        </w:rPr>
        <w:t>以内</w:t>
      </w:r>
      <w:r w:rsidRPr="004F2B10">
        <w:rPr>
          <w:rFonts w:ascii="宋体" w:eastAsia="宋体" w:hAnsi="宋体" w:hint="eastAsia"/>
          <w:sz w:val="24"/>
        </w:rPr>
        <w:t>）</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3"/>
        <w:gridCol w:w="4025"/>
        <w:gridCol w:w="3240"/>
      </w:tblGrid>
      <w:tr w:rsidR="00C70790" w:rsidRPr="004F2B10" w14:paraId="750D7E00" w14:textId="77777777" w:rsidTr="00817FBF">
        <w:trPr>
          <w:cantSplit/>
          <w:trHeight w:val="420"/>
        </w:trPr>
        <w:tc>
          <w:tcPr>
            <w:tcW w:w="1663" w:type="dxa"/>
            <w:vMerge w:val="restart"/>
            <w:vAlign w:val="center"/>
          </w:tcPr>
          <w:p w14:paraId="744080E0" w14:textId="77777777" w:rsidR="00C70790" w:rsidRPr="004F2B10" w:rsidRDefault="00C70790" w:rsidP="00817FBF">
            <w:pPr>
              <w:spacing w:line="360" w:lineRule="auto"/>
              <w:jc w:val="center"/>
              <w:rPr>
                <w:rFonts w:ascii="宋体" w:eastAsia="宋体" w:hAnsi="宋体"/>
                <w:sz w:val="24"/>
              </w:rPr>
            </w:pPr>
            <w:r w:rsidRPr="004F2B10">
              <w:rPr>
                <w:rFonts w:ascii="宋体" w:eastAsia="宋体" w:hAnsi="宋体" w:hint="eastAsia"/>
                <w:sz w:val="24"/>
              </w:rPr>
              <w:t>类别</w:t>
            </w:r>
          </w:p>
        </w:tc>
        <w:tc>
          <w:tcPr>
            <w:tcW w:w="4025" w:type="dxa"/>
            <w:vAlign w:val="center"/>
          </w:tcPr>
          <w:p w14:paraId="699D0117" w14:textId="77777777" w:rsidR="00C70790" w:rsidRPr="004F2B10" w:rsidRDefault="00C70790" w:rsidP="00817FBF">
            <w:pPr>
              <w:jc w:val="center"/>
              <w:rPr>
                <w:rFonts w:ascii="宋体" w:eastAsia="宋体" w:hAnsi="宋体"/>
                <w:b/>
                <w:bCs/>
                <w:sz w:val="24"/>
              </w:rPr>
            </w:pPr>
            <w:r w:rsidRPr="004F2B10">
              <w:rPr>
                <w:rFonts w:ascii="宋体" w:eastAsia="宋体" w:hAnsi="宋体" w:hint="eastAsia"/>
                <w:b/>
                <w:bCs/>
                <w:sz w:val="24"/>
              </w:rPr>
              <w:t>预期成果</w:t>
            </w:r>
          </w:p>
        </w:tc>
        <w:tc>
          <w:tcPr>
            <w:tcW w:w="3240" w:type="dxa"/>
            <w:vAlign w:val="center"/>
          </w:tcPr>
          <w:p w14:paraId="473FC8F7" w14:textId="00E1489D" w:rsidR="00C70790" w:rsidRPr="004F2B10" w:rsidRDefault="00173C69" w:rsidP="00817FBF">
            <w:pPr>
              <w:ind w:left="72"/>
              <w:jc w:val="center"/>
              <w:rPr>
                <w:rFonts w:ascii="宋体" w:eastAsia="宋体" w:hAnsi="宋体"/>
                <w:b/>
                <w:bCs/>
                <w:sz w:val="24"/>
              </w:rPr>
            </w:pPr>
            <w:r>
              <w:rPr>
                <w:rFonts w:ascii="宋体" w:eastAsia="宋体" w:hAnsi="宋体" w:hint="eastAsia"/>
                <w:b/>
                <w:bCs/>
                <w:sz w:val="24"/>
              </w:rPr>
              <w:t>衡量</w:t>
            </w:r>
            <w:r w:rsidR="00C70790" w:rsidRPr="004F2B10">
              <w:rPr>
                <w:rFonts w:ascii="宋体" w:eastAsia="宋体" w:hAnsi="宋体" w:hint="eastAsia"/>
                <w:b/>
                <w:bCs/>
                <w:sz w:val="24"/>
              </w:rPr>
              <w:t>指标</w:t>
            </w:r>
          </w:p>
        </w:tc>
      </w:tr>
      <w:tr w:rsidR="00C70790" w:rsidRPr="004F2B10" w14:paraId="1D2D8A85" w14:textId="77777777" w:rsidTr="00817FBF">
        <w:trPr>
          <w:cantSplit/>
          <w:trHeight w:val="301"/>
        </w:trPr>
        <w:tc>
          <w:tcPr>
            <w:tcW w:w="1663" w:type="dxa"/>
            <w:vMerge/>
            <w:vAlign w:val="center"/>
          </w:tcPr>
          <w:p w14:paraId="21A7B0C6" w14:textId="77777777" w:rsidR="00C70790" w:rsidRPr="004F2B10" w:rsidRDefault="00C70790" w:rsidP="00817FBF">
            <w:pPr>
              <w:spacing w:line="360" w:lineRule="auto"/>
              <w:jc w:val="center"/>
              <w:rPr>
                <w:rFonts w:ascii="宋体" w:eastAsia="宋体" w:hAnsi="宋体"/>
                <w:sz w:val="24"/>
              </w:rPr>
            </w:pPr>
          </w:p>
        </w:tc>
        <w:tc>
          <w:tcPr>
            <w:tcW w:w="4025" w:type="dxa"/>
            <w:vAlign w:val="center"/>
          </w:tcPr>
          <w:p w14:paraId="39356FA0" w14:textId="77777777" w:rsidR="00C70790" w:rsidRPr="004F2B10" w:rsidRDefault="00C70790" w:rsidP="00817FBF">
            <w:pPr>
              <w:jc w:val="center"/>
              <w:rPr>
                <w:rFonts w:ascii="宋体" w:eastAsia="宋体" w:hAnsi="宋体"/>
                <w:sz w:val="24"/>
              </w:rPr>
            </w:pPr>
            <w:r w:rsidRPr="004F2B10">
              <w:rPr>
                <w:rFonts w:ascii="宋体" w:eastAsia="宋体" w:hAnsi="宋体" w:hint="eastAsia"/>
                <w:sz w:val="24"/>
              </w:rPr>
              <w:t>（</w:t>
            </w:r>
            <w:r w:rsidRPr="004F2B10">
              <w:rPr>
                <w:rFonts w:ascii="宋体" w:eastAsia="宋体" w:hAnsi="宋体" w:hint="eastAsia"/>
                <w:color w:val="000000"/>
                <w:sz w:val="22"/>
                <w:szCs w:val="22"/>
              </w:rPr>
              <w:t>分项列出，应对应各项目目标）</w:t>
            </w:r>
          </w:p>
        </w:tc>
        <w:tc>
          <w:tcPr>
            <w:tcW w:w="3240" w:type="dxa"/>
            <w:vAlign w:val="center"/>
          </w:tcPr>
          <w:p w14:paraId="520822D8" w14:textId="77777777" w:rsidR="00C70790" w:rsidRPr="004F2B10" w:rsidRDefault="00C70790" w:rsidP="00817FBF">
            <w:pPr>
              <w:ind w:left="72"/>
              <w:jc w:val="center"/>
              <w:rPr>
                <w:rFonts w:ascii="宋体" w:eastAsia="宋体" w:hAnsi="宋体"/>
                <w:sz w:val="24"/>
              </w:rPr>
            </w:pPr>
            <w:r w:rsidRPr="004F2B10">
              <w:rPr>
                <w:rFonts w:ascii="宋体" w:eastAsia="宋体" w:hAnsi="宋体" w:hint="eastAsia"/>
                <w:color w:val="000000"/>
                <w:sz w:val="22"/>
                <w:szCs w:val="22"/>
              </w:rPr>
              <w:t>（与成果对应地具体的、可量化的指标，以</w:t>
            </w:r>
            <w:r w:rsidRPr="004F2B10">
              <w:rPr>
                <w:rFonts w:ascii="宋体" w:eastAsia="宋体" w:hAnsi="宋体"/>
                <w:color w:val="000000"/>
                <w:sz w:val="22"/>
                <w:szCs w:val="22"/>
              </w:rPr>
              <w:t>作为监测和评估的标准</w:t>
            </w:r>
            <w:r w:rsidRPr="004F2B10">
              <w:rPr>
                <w:rFonts w:ascii="宋体" w:eastAsia="宋体" w:hAnsi="宋体" w:hint="eastAsia"/>
                <w:color w:val="000000"/>
                <w:sz w:val="22"/>
                <w:szCs w:val="22"/>
              </w:rPr>
              <w:t>）</w:t>
            </w:r>
          </w:p>
        </w:tc>
      </w:tr>
      <w:tr w:rsidR="00C70790" w:rsidRPr="004F2B10" w14:paraId="7071EBB0" w14:textId="77777777" w:rsidTr="00817FBF">
        <w:trPr>
          <w:trHeight w:val="585"/>
        </w:trPr>
        <w:tc>
          <w:tcPr>
            <w:tcW w:w="1663" w:type="dxa"/>
          </w:tcPr>
          <w:p w14:paraId="7727BFD1" w14:textId="77777777" w:rsidR="00C70790" w:rsidRPr="004F2B10" w:rsidRDefault="00C70790" w:rsidP="00817FBF">
            <w:pPr>
              <w:spacing w:line="360" w:lineRule="auto"/>
              <w:rPr>
                <w:rFonts w:ascii="宋体" w:eastAsia="宋体" w:hAnsi="宋体"/>
                <w:sz w:val="24"/>
              </w:rPr>
            </w:pPr>
            <w:r w:rsidRPr="004F2B10">
              <w:rPr>
                <w:rFonts w:ascii="宋体" w:eastAsia="宋体" w:hAnsi="宋体" w:hint="eastAsia"/>
                <w:sz w:val="24"/>
              </w:rPr>
              <w:t>A．改善、治理栖息地的生态环境</w:t>
            </w:r>
          </w:p>
        </w:tc>
        <w:tc>
          <w:tcPr>
            <w:tcW w:w="4025" w:type="dxa"/>
          </w:tcPr>
          <w:p w14:paraId="4AF6BB46" w14:textId="77777777" w:rsidR="00C70790" w:rsidRPr="004F2B10" w:rsidRDefault="00C70790" w:rsidP="00817FBF">
            <w:pPr>
              <w:spacing w:line="360" w:lineRule="auto"/>
              <w:ind w:left="72"/>
              <w:rPr>
                <w:rFonts w:ascii="宋体" w:eastAsia="宋体" w:hAnsi="宋体"/>
                <w:sz w:val="24"/>
              </w:rPr>
            </w:pPr>
          </w:p>
        </w:tc>
        <w:tc>
          <w:tcPr>
            <w:tcW w:w="3240" w:type="dxa"/>
          </w:tcPr>
          <w:p w14:paraId="767B3A21" w14:textId="77777777" w:rsidR="00C70790" w:rsidRPr="004F2B10" w:rsidRDefault="00C70790" w:rsidP="00817FBF">
            <w:pPr>
              <w:widowControl/>
              <w:jc w:val="left"/>
              <w:rPr>
                <w:rFonts w:ascii="宋体" w:eastAsia="宋体" w:hAnsi="宋体"/>
                <w:sz w:val="24"/>
              </w:rPr>
            </w:pPr>
          </w:p>
        </w:tc>
      </w:tr>
      <w:tr w:rsidR="00C70790" w:rsidRPr="004F2B10" w14:paraId="7A8CC1ED" w14:textId="77777777" w:rsidTr="00817FBF">
        <w:trPr>
          <w:trHeight w:val="586"/>
        </w:trPr>
        <w:tc>
          <w:tcPr>
            <w:tcW w:w="1663" w:type="dxa"/>
          </w:tcPr>
          <w:p w14:paraId="5D6BA7C3" w14:textId="44CFDD53" w:rsidR="00C70790" w:rsidRPr="004F2B10" w:rsidRDefault="00C70790" w:rsidP="00817FBF">
            <w:pPr>
              <w:spacing w:line="360" w:lineRule="auto"/>
              <w:rPr>
                <w:rFonts w:ascii="宋体" w:eastAsia="宋体" w:hAnsi="宋体"/>
                <w:sz w:val="24"/>
              </w:rPr>
            </w:pPr>
            <w:r w:rsidRPr="004F2B10">
              <w:rPr>
                <w:rFonts w:ascii="宋体" w:eastAsia="宋体" w:hAnsi="宋体" w:hint="eastAsia"/>
                <w:sz w:val="24"/>
              </w:rPr>
              <w:t>B</w:t>
            </w:r>
            <w:r w:rsidR="005B7ED8" w:rsidRPr="004F2B10">
              <w:rPr>
                <w:rFonts w:ascii="宋体" w:eastAsia="宋体" w:hAnsi="宋体" w:hint="eastAsia"/>
                <w:sz w:val="24"/>
              </w:rPr>
              <w:t>．</w:t>
            </w:r>
            <w:r>
              <w:rPr>
                <w:rFonts w:ascii="宋体" w:eastAsia="宋体" w:hAnsi="宋体" w:hint="eastAsia"/>
                <w:sz w:val="24"/>
              </w:rPr>
              <w:t>直接威胁的减缓</w:t>
            </w:r>
          </w:p>
        </w:tc>
        <w:tc>
          <w:tcPr>
            <w:tcW w:w="4025" w:type="dxa"/>
          </w:tcPr>
          <w:p w14:paraId="060FC22E" w14:textId="77777777" w:rsidR="00C70790" w:rsidRPr="004F2B10" w:rsidRDefault="00C70790" w:rsidP="00817FBF">
            <w:pPr>
              <w:spacing w:line="360" w:lineRule="auto"/>
              <w:ind w:left="72"/>
              <w:rPr>
                <w:rFonts w:ascii="宋体" w:eastAsia="宋体" w:hAnsi="宋体"/>
                <w:sz w:val="24"/>
              </w:rPr>
            </w:pPr>
          </w:p>
        </w:tc>
        <w:tc>
          <w:tcPr>
            <w:tcW w:w="3240" w:type="dxa"/>
          </w:tcPr>
          <w:p w14:paraId="25990620" w14:textId="77777777" w:rsidR="00C70790" w:rsidRPr="004F2B10" w:rsidRDefault="00C70790" w:rsidP="00817FBF">
            <w:pPr>
              <w:widowControl/>
              <w:jc w:val="left"/>
              <w:rPr>
                <w:rFonts w:ascii="宋体" w:eastAsia="宋体" w:hAnsi="宋体"/>
                <w:sz w:val="24"/>
              </w:rPr>
            </w:pPr>
          </w:p>
        </w:tc>
      </w:tr>
      <w:tr w:rsidR="00C70790" w:rsidRPr="004F2B10" w14:paraId="016FF612" w14:textId="77777777" w:rsidTr="00817FBF">
        <w:trPr>
          <w:trHeight w:val="569"/>
        </w:trPr>
        <w:tc>
          <w:tcPr>
            <w:tcW w:w="1663" w:type="dxa"/>
          </w:tcPr>
          <w:p w14:paraId="04F8AC2B" w14:textId="756A8354" w:rsidR="00C70790" w:rsidRPr="004F2B10" w:rsidRDefault="00C70790" w:rsidP="00817FBF">
            <w:pPr>
              <w:spacing w:line="360" w:lineRule="auto"/>
              <w:rPr>
                <w:rFonts w:ascii="宋体" w:eastAsia="宋体" w:hAnsi="宋体"/>
                <w:sz w:val="24"/>
              </w:rPr>
            </w:pPr>
            <w:r w:rsidRPr="004F2B10">
              <w:rPr>
                <w:rFonts w:ascii="宋体" w:eastAsia="宋体" w:hAnsi="宋体" w:hint="eastAsia"/>
                <w:sz w:val="24"/>
              </w:rPr>
              <w:t>C</w:t>
            </w:r>
            <w:r w:rsidR="005B7ED8" w:rsidRPr="004F2B10">
              <w:rPr>
                <w:rFonts w:ascii="宋体" w:eastAsia="宋体" w:hAnsi="宋体" w:hint="eastAsia"/>
                <w:sz w:val="24"/>
              </w:rPr>
              <w:t>．</w:t>
            </w:r>
            <w:r w:rsidRPr="004F2B10">
              <w:rPr>
                <w:rFonts w:ascii="宋体" w:eastAsia="宋体" w:hAnsi="宋体" w:hint="eastAsia"/>
                <w:sz w:val="24"/>
              </w:rPr>
              <w:t>社区共管和保护区域、保护机制的设立</w:t>
            </w:r>
            <w:r>
              <w:rPr>
                <w:rFonts w:ascii="宋体" w:eastAsia="宋体" w:hAnsi="宋体" w:hint="eastAsia"/>
                <w:sz w:val="24"/>
              </w:rPr>
              <w:t>，保护规划的开发</w:t>
            </w:r>
          </w:p>
        </w:tc>
        <w:tc>
          <w:tcPr>
            <w:tcW w:w="4025" w:type="dxa"/>
          </w:tcPr>
          <w:p w14:paraId="52F1A5E4" w14:textId="77777777" w:rsidR="00C70790" w:rsidRPr="004F2B10" w:rsidRDefault="00C70790" w:rsidP="00817FBF">
            <w:pPr>
              <w:spacing w:line="360" w:lineRule="auto"/>
              <w:ind w:left="72"/>
              <w:rPr>
                <w:rFonts w:ascii="宋体" w:eastAsia="宋体" w:hAnsi="宋体"/>
                <w:sz w:val="24"/>
              </w:rPr>
            </w:pPr>
          </w:p>
          <w:p w14:paraId="1B76057B" w14:textId="77777777" w:rsidR="00C70790" w:rsidRPr="004F2B10" w:rsidRDefault="00C70790" w:rsidP="00817FBF">
            <w:pPr>
              <w:spacing w:line="360" w:lineRule="auto"/>
              <w:ind w:left="72"/>
              <w:rPr>
                <w:rFonts w:ascii="宋体" w:eastAsia="宋体" w:hAnsi="宋体"/>
                <w:sz w:val="24"/>
              </w:rPr>
            </w:pPr>
          </w:p>
        </w:tc>
        <w:tc>
          <w:tcPr>
            <w:tcW w:w="3240" w:type="dxa"/>
          </w:tcPr>
          <w:p w14:paraId="19BCF782" w14:textId="77777777" w:rsidR="00C70790" w:rsidRPr="004F2B10" w:rsidRDefault="00C70790" w:rsidP="00817FBF">
            <w:pPr>
              <w:widowControl/>
              <w:jc w:val="left"/>
              <w:rPr>
                <w:rFonts w:ascii="宋体" w:eastAsia="宋体" w:hAnsi="宋体"/>
                <w:sz w:val="24"/>
              </w:rPr>
            </w:pPr>
          </w:p>
        </w:tc>
      </w:tr>
      <w:tr w:rsidR="00C70790" w:rsidRPr="004F2B10" w14:paraId="4A7B0828" w14:textId="77777777" w:rsidTr="00817FBF">
        <w:trPr>
          <w:trHeight w:val="823"/>
        </w:trPr>
        <w:tc>
          <w:tcPr>
            <w:tcW w:w="1663" w:type="dxa"/>
          </w:tcPr>
          <w:p w14:paraId="3F3FBAB9" w14:textId="123D26FA" w:rsidR="00C70790" w:rsidRPr="004F2B10" w:rsidRDefault="00C70790" w:rsidP="00817FBF">
            <w:pPr>
              <w:spacing w:line="360" w:lineRule="auto"/>
              <w:rPr>
                <w:rFonts w:ascii="宋体" w:eastAsia="宋体" w:hAnsi="宋体"/>
                <w:sz w:val="24"/>
              </w:rPr>
            </w:pPr>
            <w:r w:rsidRPr="004F2B10">
              <w:rPr>
                <w:rFonts w:ascii="宋体" w:eastAsia="宋体" w:hAnsi="宋体" w:hint="eastAsia"/>
                <w:sz w:val="24"/>
              </w:rPr>
              <w:t>D</w:t>
            </w:r>
            <w:r w:rsidR="005B7ED8" w:rsidRPr="004F2B10">
              <w:rPr>
                <w:rFonts w:ascii="宋体" w:eastAsia="宋体" w:hAnsi="宋体" w:hint="eastAsia"/>
                <w:sz w:val="24"/>
              </w:rPr>
              <w:t>．</w:t>
            </w:r>
            <w:r w:rsidRPr="004F2B10">
              <w:rPr>
                <w:rFonts w:ascii="宋体" w:eastAsia="宋体" w:hAnsi="宋体" w:hint="eastAsia"/>
                <w:sz w:val="24"/>
              </w:rPr>
              <w:t>本底调查</w:t>
            </w:r>
            <w:r>
              <w:rPr>
                <w:rFonts w:ascii="宋体" w:eastAsia="宋体" w:hAnsi="宋体" w:hint="eastAsia"/>
                <w:sz w:val="24"/>
              </w:rPr>
              <w:t>（基于知识或保护空缺）</w:t>
            </w:r>
            <w:r w:rsidRPr="004F2B10">
              <w:rPr>
                <w:rFonts w:ascii="宋体" w:eastAsia="宋体" w:hAnsi="宋体" w:hint="eastAsia"/>
                <w:sz w:val="24"/>
              </w:rPr>
              <w:t>及珍稀濒危物种现状致危因素调查或分析</w:t>
            </w:r>
          </w:p>
        </w:tc>
        <w:tc>
          <w:tcPr>
            <w:tcW w:w="4025" w:type="dxa"/>
          </w:tcPr>
          <w:p w14:paraId="0AEB2F2B" w14:textId="77777777" w:rsidR="00C70790" w:rsidRDefault="00C70790" w:rsidP="00817FBF">
            <w:pPr>
              <w:spacing w:line="360" w:lineRule="auto"/>
              <w:ind w:left="72"/>
              <w:rPr>
                <w:rFonts w:ascii="宋体" w:eastAsia="宋体" w:hAnsi="宋体"/>
                <w:sz w:val="24"/>
              </w:rPr>
            </w:pPr>
          </w:p>
          <w:p w14:paraId="7B7D2908" w14:textId="77777777" w:rsidR="00C70790" w:rsidRDefault="00C70790" w:rsidP="00817FBF">
            <w:pPr>
              <w:spacing w:line="360" w:lineRule="auto"/>
              <w:ind w:left="72"/>
              <w:rPr>
                <w:rFonts w:ascii="宋体" w:eastAsia="宋体" w:hAnsi="宋体"/>
                <w:sz w:val="24"/>
              </w:rPr>
            </w:pPr>
          </w:p>
          <w:p w14:paraId="0B9C22C0" w14:textId="77777777" w:rsidR="00C70790" w:rsidRDefault="00C70790" w:rsidP="00817FBF">
            <w:pPr>
              <w:spacing w:line="360" w:lineRule="auto"/>
              <w:ind w:left="72"/>
              <w:rPr>
                <w:rFonts w:ascii="宋体" w:eastAsia="宋体" w:hAnsi="宋体"/>
                <w:sz w:val="24"/>
              </w:rPr>
            </w:pPr>
          </w:p>
          <w:p w14:paraId="7FEDE98D" w14:textId="77777777" w:rsidR="00C70790" w:rsidRDefault="00C70790" w:rsidP="00817FBF">
            <w:pPr>
              <w:spacing w:line="360" w:lineRule="auto"/>
              <w:ind w:left="72"/>
              <w:rPr>
                <w:rFonts w:ascii="宋体" w:eastAsia="宋体" w:hAnsi="宋体"/>
                <w:sz w:val="24"/>
              </w:rPr>
            </w:pPr>
          </w:p>
          <w:p w14:paraId="6525C333" w14:textId="77777777" w:rsidR="00C70790" w:rsidRPr="004F2B10" w:rsidRDefault="00C70790" w:rsidP="00817FBF">
            <w:pPr>
              <w:spacing w:line="360" w:lineRule="auto"/>
              <w:ind w:left="72"/>
              <w:rPr>
                <w:rFonts w:ascii="宋体" w:eastAsia="宋体" w:hAnsi="宋体"/>
                <w:sz w:val="24"/>
              </w:rPr>
            </w:pPr>
          </w:p>
        </w:tc>
        <w:tc>
          <w:tcPr>
            <w:tcW w:w="3240" w:type="dxa"/>
          </w:tcPr>
          <w:p w14:paraId="74BE7AD4" w14:textId="77777777" w:rsidR="00C70790" w:rsidRPr="004F2B10" w:rsidRDefault="00C70790" w:rsidP="00817FBF">
            <w:pPr>
              <w:spacing w:line="360" w:lineRule="auto"/>
              <w:ind w:left="72"/>
              <w:rPr>
                <w:rFonts w:ascii="宋体" w:eastAsia="宋体" w:hAnsi="宋体"/>
                <w:sz w:val="24"/>
              </w:rPr>
            </w:pPr>
          </w:p>
        </w:tc>
      </w:tr>
    </w:tbl>
    <w:p w14:paraId="0622BB91" w14:textId="77777777" w:rsidR="00C70790" w:rsidRDefault="00C70790" w:rsidP="00C70790">
      <w:pPr>
        <w:pStyle w:val="af0"/>
        <w:spacing w:line="360" w:lineRule="auto"/>
        <w:rPr>
          <w:rFonts w:hAnsi="宋体"/>
          <w:bCs/>
          <w:szCs w:val="24"/>
        </w:rPr>
      </w:pPr>
      <w:r>
        <w:rPr>
          <w:rFonts w:hAnsi="宋体" w:hint="eastAsia"/>
          <w:bCs/>
          <w:szCs w:val="24"/>
        </w:rPr>
        <w:lastRenderedPageBreak/>
        <w:t>七</w:t>
      </w:r>
      <w:r w:rsidRPr="004F2B10">
        <w:rPr>
          <w:rFonts w:hAnsi="宋体" w:hint="eastAsia"/>
          <w:bCs/>
          <w:szCs w:val="24"/>
        </w:rPr>
        <w:t>、</w:t>
      </w:r>
      <w:r>
        <w:rPr>
          <w:rFonts w:hAnsi="宋体" w:hint="eastAsia"/>
          <w:bCs/>
          <w:szCs w:val="24"/>
        </w:rPr>
        <w:t>项目可持续性或可延展性</w:t>
      </w:r>
    </w:p>
    <w:tbl>
      <w:tblPr>
        <w:tblStyle w:val="af2"/>
        <w:tblW w:w="5384" w:type="pct"/>
        <w:tblLook w:val="04A0" w:firstRow="1" w:lastRow="0" w:firstColumn="1" w:lastColumn="0" w:noHBand="0" w:noVBand="1"/>
      </w:tblPr>
      <w:tblGrid>
        <w:gridCol w:w="1740"/>
        <w:gridCol w:w="7430"/>
      </w:tblGrid>
      <w:tr w:rsidR="00C70790" w14:paraId="47F18E53" w14:textId="77777777" w:rsidTr="0000442C">
        <w:tc>
          <w:tcPr>
            <w:tcW w:w="949" w:type="pct"/>
          </w:tcPr>
          <w:p w14:paraId="7D824ADE" w14:textId="77777777" w:rsidR="00C70790" w:rsidRPr="008A7283" w:rsidRDefault="00C70790" w:rsidP="00817FBF">
            <w:pPr>
              <w:spacing w:line="360" w:lineRule="auto"/>
              <w:rPr>
                <w:rFonts w:ascii="宋体" w:eastAsia="宋体" w:hAnsi="宋体"/>
                <w:sz w:val="24"/>
              </w:rPr>
            </w:pPr>
            <w:r w:rsidRPr="008A7283">
              <w:rPr>
                <w:rFonts w:ascii="宋体" w:eastAsia="宋体" w:hAnsi="宋体" w:hint="eastAsia"/>
                <w:sz w:val="24"/>
              </w:rPr>
              <w:t>项目是否具有可持续性或可延展性（填是或否）</w:t>
            </w:r>
          </w:p>
        </w:tc>
        <w:tc>
          <w:tcPr>
            <w:tcW w:w="4051" w:type="pct"/>
          </w:tcPr>
          <w:p w14:paraId="0A7F1266" w14:textId="77777777" w:rsidR="00C70790" w:rsidRPr="001C32F0" w:rsidRDefault="00C70790" w:rsidP="00817FBF"/>
        </w:tc>
      </w:tr>
      <w:tr w:rsidR="00C70790" w14:paraId="4E4EC4AB" w14:textId="77777777" w:rsidTr="0000442C">
        <w:trPr>
          <w:trHeight w:val="3016"/>
        </w:trPr>
        <w:tc>
          <w:tcPr>
            <w:tcW w:w="949" w:type="pct"/>
          </w:tcPr>
          <w:p w14:paraId="18EDD3A2" w14:textId="77777777" w:rsidR="00C70790" w:rsidRPr="008A7283" w:rsidRDefault="00C70790" w:rsidP="00817FBF">
            <w:pPr>
              <w:spacing w:line="360" w:lineRule="auto"/>
              <w:rPr>
                <w:rFonts w:ascii="宋体" w:eastAsia="宋体" w:hAnsi="宋体"/>
                <w:sz w:val="24"/>
              </w:rPr>
            </w:pPr>
          </w:p>
          <w:p w14:paraId="76DC9A48" w14:textId="77777777" w:rsidR="00C70790" w:rsidRPr="008A7283" w:rsidRDefault="00C70790" w:rsidP="00817FBF">
            <w:pPr>
              <w:spacing w:line="360" w:lineRule="auto"/>
              <w:rPr>
                <w:rFonts w:ascii="宋体" w:eastAsia="宋体" w:hAnsi="宋体"/>
                <w:sz w:val="24"/>
              </w:rPr>
            </w:pPr>
            <w:r w:rsidRPr="008A7283">
              <w:rPr>
                <w:rFonts w:ascii="宋体" w:eastAsia="宋体" w:hAnsi="宋体" w:hint="eastAsia"/>
                <w:sz w:val="24"/>
              </w:rPr>
              <w:t>如是，请用</w:t>
            </w:r>
            <w:r>
              <w:rPr>
                <w:rFonts w:ascii="宋体" w:eastAsia="宋体" w:hAnsi="宋体"/>
                <w:sz w:val="24"/>
              </w:rPr>
              <w:t>3</w:t>
            </w:r>
            <w:r w:rsidRPr="008A7283">
              <w:rPr>
                <w:rFonts w:ascii="宋体" w:eastAsia="宋体" w:hAnsi="宋体"/>
                <w:sz w:val="24"/>
              </w:rPr>
              <w:t>00</w:t>
            </w:r>
            <w:r w:rsidRPr="008A7283">
              <w:rPr>
                <w:rFonts w:ascii="宋体" w:eastAsia="宋体" w:hAnsi="宋体" w:hint="eastAsia"/>
                <w:sz w:val="24"/>
              </w:rPr>
              <w:t>字描述项目的长期目标，后续工作计划及预期产出。</w:t>
            </w:r>
          </w:p>
        </w:tc>
        <w:tc>
          <w:tcPr>
            <w:tcW w:w="4051" w:type="pct"/>
          </w:tcPr>
          <w:p w14:paraId="0817B159" w14:textId="77777777" w:rsidR="00C70790" w:rsidRDefault="00C70790" w:rsidP="00817FBF"/>
          <w:p w14:paraId="0FFB5A1C" w14:textId="77777777" w:rsidR="00C70790" w:rsidRDefault="00C70790" w:rsidP="00817FBF"/>
          <w:p w14:paraId="38BC8F2E" w14:textId="77777777" w:rsidR="00C70790" w:rsidRDefault="00C70790" w:rsidP="00817FBF"/>
          <w:p w14:paraId="34CDBB97" w14:textId="77777777" w:rsidR="00C70790" w:rsidRDefault="00C70790" w:rsidP="00817FBF"/>
          <w:p w14:paraId="53A26E90" w14:textId="77777777" w:rsidR="00C70790" w:rsidRDefault="00C70790" w:rsidP="00817FBF"/>
          <w:p w14:paraId="19787AEF" w14:textId="77777777" w:rsidR="00C70790" w:rsidRDefault="00C70790" w:rsidP="00817FBF"/>
          <w:p w14:paraId="3E10D686" w14:textId="77777777" w:rsidR="00C70790" w:rsidRDefault="00C70790" w:rsidP="00817FBF"/>
          <w:p w14:paraId="2702B942" w14:textId="77777777" w:rsidR="00C70790" w:rsidRDefault="00C70790" w:rsidP="00817FBF"/>
          <w:p w14:paraId="2E89E601" w14:textId="77777777" w:rsidR="00C70790" w:rsidRDefault="00C70790" w:rsidP="00817FBF"/>
          <w:p w14:paraId="7B4983B6" w14:textId="77777777" w:rsidR="00C70790" w:rsidRDefault="00C70790" w:rsidP="00817FBF"/>
        </w:tc>
      </w:tr>
    </w:tbl>
    <w:p w14:paraId="3EDBAF29" w14:textId="77777777" w:rsidR="00C70790" w:rsidRPr="001C32F0" w:rsidRDefault="00C70790" w:rsidP="00C70790"/>
    <w:p w14:paraId="0CDB85F9" w14:textId="65C66A5E" w:rsidR="00C70790" w:rsidRDefault="00C70790" w:rsidP="00C70790">
      <w:pPr>
        <w:pStyle w:val="af0"/>
        <w:spacing w:line="360" w:lineRule="auto"/>
        <w:rPr>
          <w:rFonts w:hAnsi="宋体"/>
          <w:bCs/>
          <w:szCs w:val="24"/>
        </w:rPr>
      </w:pPr>
      <w:r>
        <w:rPr>
          <w:rFonts w:hAnsi="宋体" w:hint="eastAsia"/>
          <w:bCs/>
          <w:szCs w:val="24"/>
        </w:rPr>
        <w:t>八、</w:t>
      </w:r>
      <w:r w:rsidR="00EE7E19">
        <w:rPr>
          <w:rFonts w:hAnsi="宋体" w:hint="eastAsia"/>
          <w:bCs/>
          <w:szCs w:val="24"/>
        </w:rPr>
        <w:t>项目利益相关方分析</w:t>
      </w:r>
    </w:p>
    <w:p w14:paraId="07EB7AAF" w14:textId="0AE53D42" w:rsidR="00EE7E19" w:rsidRPr="00EE7E19" w:rsidRDefault="00EE7E19" w:rsidP="00EE7E19">
      <w:r>
        <w:rPr>
          <w:rFonts w:hint="eastAsia"/>
        </w:rPr>
        <w:t>（填写要求：找出利益相关者，分析其影响和被影响程度并提出措施以扩大积极影响。</w:t>
      </w:r>
    </w:p>
    <w:tbl>
      <w:tblPr>
        <w:tblStyle w:val="af2"/>
        <w:tblW w:w="8926" w:type="dxa"/>
        <w:tblLook w:val="04A0" w:firstRow="1" w:lastRow="0" w:firstColumn="1" w:lastColumn="0" w:noHBand="0" w:noVBand="1"/>
      </w:tblPr>
      <w:tblGrid>
        <w:gridCol w:w="8926"/>
      </w:tblGrid>
      <w:tr w:rsidR="00C70790" w:rsidRPr="0000442C" w14:paraId="4223B6D5" w14:textId="77777777" w:rsidTr="0000442C">
        <w:trPr>
          <w:trHeight w:val="5937"/>
        </w:trPr>
        <w:tc>
          <w:tcPr>
            <w:tcW w:w="8926" w:type="dxa"/>
          </w:tcPr>
          <w:p w14:paraId="5CAF5F45" w14:textId="7A534BBE" w:rsidR="00C70790" w:rsidRDefault="00EE7E19" w:rsidP="00817FBF">
            <w:r>
              <w:rPr>
                <w:rFonts w:hint="eastAsia"/>
              </w:rPr>
              <w:t>例：XX大学，主要合作伙伴之一，提供</w:t>
            </w:r>
            <w:r w:rsidR="00C330FF">
              <w:rPr>
                <w:rFonts w:hint="eastAsia"/>
              </w:rPr>
              <w:t>栖息地恢复成效评估技术支持。</w:t>
            </w:r>
          </w:p>
          <w:p w14:paraId="4EE6D4A6" w14:textId="77777777" w:rsidR="00C70790" w:rsidRDefault="00C70790" w:rsidP="00817FBF"/>
          <w:p w14:paraId="0878C471" w14:textId="77777777" w:rsidR="00C70790" w:rsidRDefault="00C70790" w:rsidP="00817FBF"/>
          <w:p w14:paraId="1C14D841" w14:textId="77777777" w:rsidR="00C70790" w:rsidRDefault="00C70790" w:rsidP="00817FBF"/>
          <w:p w14:paraId="66B8E7BD" w14:textId="77777777" w:rsidR="00C70790" w:rsidRDefault="00C70790" w:rsidP="00817FBF"/>
          <w:p w14:paraId="447B1D66" w14:textId="77777777" w:rsidR="00C70790" w:rsidRDefault="00C70790" w:rsidP="00817FBF">
            <w:pPr>
              <w:rPr>
                <w:rFonts w:hint="eastAsia"/>
              </w:rPr>
            </w:pPr>
          </w:p>
        </w:tc>
      </w:tr>
    </w:tbl>
    <w:p w14:paraId="6F29EEFB" w14:textId="77777777" w:rsidR="00C70790" w:rsidRPr="00F2567E" w:rsidRDefault="00C70790" w:rsidP="00C70790"/>
    <w:tbl>
      <w:tblPr>
        <w:tblpPr w:leftFromText="180" w:rightFromText="180" w:vertAnchor="text" w:horzAnchor="margin" w:tblpY="494"/>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00442C" w:rsidRPr="004F2B10" w14:paraId="0AB34264" w14:textId="77777777" w:rsidTr="0000442C">
        <w:trPr>
          <w:trHeight w:val="4104"/>
        </w:trPr>
        <w:tc>
          <w:tcPr>
            <w:tcW w:w="9000" w:type="dxa"/>
          </w:tcPr>
          <w:p w14:paraId="29BA4D1D" w14:textId="77777777" w:rsidR="0000442C" w:rsidRPr="004F2B10" w:rsidRDefault="0000442C" w:rsidP="0000442C">
            <w:pPr>
              <w:spacing w:line="360" w:lineRule="auto"/>
              <w:rPr>
                <w:rFonts w:ascii="宋体" w:eastAsia="宋体" w:hAnsi="宋体"/>
                <w:b/>
                <w:bCs/>
                <w:sz w:val="24"/>
              </w:rPr>
            </w:pPr>
            <w:r w:rsidRPr="004F2B10">
              <w:rPr>
                <w:rFonts w:ascii="宋体" w:eastAsia="宋体" w:hAnsi="宋体" w:hint="eastAsia"/>
                <w:b/>
                <w:bCs/>
                <w:sz w:val="24"/>
              </w:rPr>
              <w:lastRenderedPageBreak/>
              <w:t>工作基础和条件</w:t>
            </w:r>
            <w:r w:rsidRPr="004F2B10">
              <w:rPr>
                <w:rFonts w:ascii="宋体" w:eastAsia="宋体" w:hAnsi="宋体" w:hint="eastAsia"/>
                <w:color w:val="000000"/>
                <w:sz w:val="20"/>
              </w:rPr>
              <w:t>（300字左右）</w:t>
            </w:r>
          </w:p>
          <w:p w14:paraId="6B2D11F9" w14:textId="77777777" w:rsidR="0000442C" w:rsidRPr="004F2B10" w:rsidRDefault="0000442C" w:rsidP="0000442C">
            <w:pPr>
              <w:spacing w:line="360" w:lineRule="auto"/>
              <w:rPr>
                <w:rFonts w:ascii="宋体" w:eastAsia="宋体" w:hAnsi="宋体"/>
                <w:sz w:val="24"/>
              </w:rPr>
            </w:pPr>
          </w:p>
          <w:p w14:paraId="3B175F64" w14:textId="77777777" w:rsidR="0000442C" w:rsidRPr="0000442C" w:rsidRDefault="0000442C" w:rsidP="0000442C">
            <w:pPr>
              <w:spacing w:line="360" w:lineRule="auto"/>
              <w:rPr>
                <w:rFonts w:ascii="宋体" w:eastAsia="宋体" w:hAnsi="宋体"/>
                <w:b/>
                <w:bCs/>
                <w:sz w:val="24"/>
              </w:rPr>
            </w:pPr>
            <w:r w:rsidRPr="004F2B10">
              <w:rPr>
                <w:rFonts w:ascii="宋体" w:eastAsia="宋体" w:hAnsi="宋体" w:hint="eastAsia"/>
                <w:b/>
                <w:bCs/>
                <w:sz w:val="24"/>
              </w:rPr>
              <w:t>主要参与人简历</w:t>
            </w:r>
            <w:r w:rsidRPr="004F2B10">
              <w:rPr>
                <w:rFonts w:ascii="宋体" w:eastAsia="宋体" w:hAnsi="宋体" w:hint="eastAsia"/>
                <w:color w:val="000000"/>
                <w:sz w:val="20"/>
              </w:rPr>
              <w:t>（200字左右）</w:t>
            </w:r>
          </w:p>
        </w:tc>
      </w:tr>
    </w:tbl>
    <w:p w14:paraId="36C1F8B6" w14:textId="77777777" w:rsidR="00C70790" w:rsidRPr="004F2B10" w:rsidRDefault="00C70790" w:rsidP="00C70790">
      <w:pPr>
        <w:pStyle w:val="af0"/>
        <w:spacing w:line="360" w:lineRule="auto"/>
        <w:rPr>
          <w:rFonts w:hAnsi="宋体"/>
          <w:bCs/>
          <w:szCs w:val="24"/>
        </w:rPr>
      </w:pPr>
      <w:r>
        <w:rPr>
          <w:rFonts w:hAnsi="宋体" w:hint="eastAsia"/>
          <w:bCs/>
          <w:szCs w:val="24"/>
        </w:rPr>
        <w:t>九、</w:t>
      </w:r>
      <w:r w:rsidRPr="004F2B10">
        <w:rPr>
          <w:rFonts w:hAnsi="宋体" w:hint="eastAsia"/>
          <w:bCs/>
          <w:szCs w:val="24"/>
        </w:rPr>
        <w:t>现有工作基础和条件</w:t>
      </w:r>
    </w:p>
    <w:p w14:paraId="1FAD0DB8" w14:textId="77777777" w:rsidR="00C70790" w:rsidRDefault="00C70790" w:rsidP="00C70790">
      <w:pPr>
        <w:rPr>
          <w:rFonts w:ascii="宋体" w:eastAsia="宋体" w:hAnsi="宋体"/>
          <w:bCs/>
          <w:sz w:val="28"/>
        </w:rPr>
      </w:pPr>
    </w:p>
    <w:p w14:paraId="4CF41D24" w14:textId="77777777" w:rsidR="00C70790" w:rsidRPr="004F2B10" w:rsidRDefault="00C70790" w:rsidP="00C70790">
      <w:pPr>
        <w:rPr>
          <w:rFonts w:ascii="宋体" w:eastAsia="宋体" w:hAnsi="宋体"/>
          <w:bCs/>
          <w:color w:val="000000"/>
          <w:sz w:val="28"/>
          <w:szCs w:val="22"/>
        </w:rPr>
      </w:pPr>
      <w:r>
        <w:rPr>
          <w:rFonts w:ascii="宋体" w:eastAsia="宋体" w:hAnsi="宋体" w:hint="eastAsia"/>
          <w:bCs/>
          <w:sz w:val="28"/>
        </w:rPr>
        <w:t>十</w:t>
      </w:r>
      <w:r w:rsidRPr="004F2B10">
        <w:rPr>
          <w:rFonts w:ascii="宋体" w:eastAsia="宋体" w:hAnsi="宋体" w:hint="eastAsia"/>
          <w:bCs/>
          <w:sz w:val="28"/>
        </w:rPr>
        <w:t>、活动时间</w:t>
      </w:r>
      <w:r w:rsidRPr="004F2B10">
        <w:rPr>
          <w:rFonts w:ascii="宋体" w:eastAsia="宋体" w:hAnsi="宋体"/>
          <w:bCs/>
          <w:sz w:val="28"/>
        </w:rPr>
        <w:t>表</w:t>
      </w:r>
    </w:p>
    <w:tbl>
      <w:tblPr>
        <w:tblW w:w="8995"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4033"/>
        <w:gridCol w:w="3544"/>
      </w:tblGrid>
      <w:tr w:rsidR="00173C69" w:rsidRPr="004F2B10" w14:paraId="5FA3F8E7" w14:textId="3E80A3CF" w:rsidTr="00173C69">
        <w:trPr>
          <w:trHeight w:val="395"/>
        </w:trPr>
        <w:tc>
          <w:tcPr>
            <w:tcW w:w="1418" w:type="dxa"/>
            <w:vAlign w:val="center"/>
          </w:tcPr>
          <w:p w14:paraId="4C0ECAFD" w14:textId="77777777" w:rsidR="00173C69" w:rsidRPr="004F2B10" w:rsidRDefault="00173C69" w:rsidP="00817FBF">
            <w:pPr>
              <w:jc w:val="center"/>
              <w:rPr>
                <w:rFonts w:ascii="宋体" w:eastAsia="宋体" w:hAnsi="宋体"/>
                <w:b/>
                <w:sz w:val="22"/>
                <w:szCs w:val="22"/>
              </w:rPr>
            </w:pPr>
            <w:r w:rsidRPr="004F2B10">
              <w:rPr>
                <w:rFonts w:ascii="宋体" w:eastAsia="宋体" w:hAnsi="宋体" w:hint="eastAsia"/>
                <w:b/>
                <w:sz w:val="22"/>
                <w:szCs w:val="22"/>
              </w:rPr>
              <w:t>时间</w:t>
            </w:r>
          </w:p>
        </w:tc>
        <w:tc>
          <w:tcPr>
            <w:tcW w:w="4033" w:type="dxa"/>
            <w:vAlign w:val="center"/>
          </w:tcPr>
          <w:p w14:paraId="6E8E2EBD" w14:textId="3CCFB2FF" w:rsidR="00173C69" w:rsidRPr="004F2B10" w:rsidRDefault="00173C69" w:rsidP="00817FBF">
            <w:pPr>
              <w:jc w:val="center"/>
              <w:rPr>
                <w:rFonts w:ascii="宋体" w:eastAsia="宋体" w:hAnsi="宋体"/>
                <w:sz w:val="22"/>
                <w:szCs w:val="22"/>
              </w:rPr>
            </w:pPr>
            <w:r w:rsidRPr="004F2B10">
              <w:rPr>
                <w:rFonts w:ascii="宋体" w:eastAsia="宋体" w:hAnsi="宋体" w:hint="eastAsia"/>
                <w:b/>
                <w:sz w:val="22"/>
                <w:szCs w:val="22"/>
              </w:rPr>
              <w:t>活动</w:t>
            </w:r>
            <w:r>
              <w:rPr>
                <w:rFonts w:ascii="宋体" w:eastAsia="宋体" w:hAnsi="宋体" w:hint="eastAsia"/>
                <w:b/>
                <w:sz w:val="22"/>
                <w:szCs w:val="22"/>
              </w:rPr>
              <w:t>简介</w:t>
            </w:r>
          </w:p>
        </w:tc>
        <w:tc>
          <w:tcPr>
            <w:tcW w:w="3544" w:type="dxa"/>
          </w:tcPr>
          <w:p w14:paraId="68191330" w14:textId="1AF09013" w:rsidR="00173C69" w:rsidRPr="004F2B10" w:rsidRDefault="00173C69" w:rsidP="00817FBF">
            <w:pPr>
              <w:jc w:val="center"/>
              <w:rPr>
                <w:rFonts w:ascii="宋体" w:eastAsia="宋体" w:hAnsi="宋体"/>
                <w:b/>
                <w:sz w:val="22"/>
                <w:szCs w:val="22"/>
              </w:rPr>
            </w:pPr>
            <w:r>
              <w:rPr>
                <w:rFonts w:ascii="宋体" w:eastAsia="宋体" w:hAnsi="宋体" w:hint="eastAsia"/>
                <w:b/>
                <w:sz w:val="22"/>
                <w:szCs w:val="22"/>
              </w:rPr>
              <w:t>贡献于何种具体目标</w:t>
            </w:r>
          </w:p>
        </w:tc>
      </w:tr>
      <w:tr w:rsidR="00173C69" w:rsidRPr="004F2B10" w14:paraId="23832883" w14:textId="25021439" w:rsidTr="00173C69">
        <w:trPr>
          <w:cantSplit/>
          <w:trHeight w:val="509"/>
        </w:trPr>
        <w:tc>
          <w:tcPr>
            <w:tcW w:w="1418" w:type="dxa"/>
            <w:tcBorders>
              <w:bottom w:val="single" w:sz="6" w:space="0" w:color="auto"/>
            </w:tcBorders>
          </w:tcPr>
          <w:p w14:paraId="309093A8" w14:textId="77777777" w:rsidR="00173C69" w:rsidRPr="004F2B10" w:rsidRDefault="00173C69" w:rsidP="00817FBF">
            <w:pPr>
              <w:snapToGrid w:val="0"/>
              <w:rPr>
                <w:rFonts w:ascii="宋体" w:eastAsia="宋体" w:hAnsi="宋体"/>
                <w:sz w:val="22"/>
                <w:szCs w:val="22"/>
              </w:rPr>
            </w:pPr>
          </w:p>
        </w:tc>
        <w:tc>
          <w:tcPr>
            <w:tcW w:w="4033" w:type="dxa"/>
          </w:tcPr>
          <w:p w14:paraId="357D506D" w14:textId="77777777" w:rsidR="00173C69" w:rsidRPr="004F2B10" w:rsidRDefault="00173C69" w:rsidP="00173C69">
            <w:pPr>
              <w:ind w:left="317"/>
              <w:rPr>
                <w:rFonts w:ascii="宋体" w:eastAsia="宋体" w:hAnsi="宋体"/>
                <w:sz w:val="22"/>
                <w:szCs w:val="22"/>
              </w:rPr>
            </w:pPr>
          </w:p>
        </w:tc>
        <w:tc>
          <w:tcPr>
            <w:tcW w:w="3544" w:type="dxa"/>
          </w:tcPr>
          <w:p w14:paraId="5BCE84E1" w14:textId="77777777" w:rsidR="00173C69" w:rsidRPr="004F2B10" w:rsidRDefault="00173C69" w:rsidP="00173C69">
            <w:pPr>
              <w:ind w:left="317"/>
              <w:rPr>
                <w:rFonts w:ascii="宋体" w:eastAsia="宋体" w:hAnsi="宋体"/>
                <w:sz w:val="22"/>
                <w:szCs w:val="22"/>
              </w:rPr>
            </w:pPr>
          </w:p>
        </w:tc>
      </w:tr>
      <w:tr w:rsidR="00173C69" w:rsidRPr="004F2B10" w14:paraId="29651AD1" w14:textId="1CCC9218" w:rsidTr="00173C69">
        <w:trPr>
          <w:cantSplit/>
          <w:trHeight w:val="458"/>
        </w:trPr>
        <w:tc>
          <w:tcPr>
            <w:tcW w:w="1418" w:type="dxa"/>
            <w:tcBorders>
              <w:bottom w:val="single" w:sz="6" w:space="0" w:color="auto"/>
            </w:tcBorders>
          </w:tcPr>
          <w:p w14:paraId="79B5E4EE" w14:textId="77777777" w:rsidR="00173C69" w:rsidRPr="004F2B10" w:rsidRDefault="00173C69" w:rsidP="00817FBF">
            <w:pPr>
              <w:snapToGrid w:val="0"/>
              <w:rPr>
                <w:rFonts w:ascii="宋体" w:eastAsia="宋体" w:hAnsi="宋体"/>
                <w:sz w:val="22"/>
                <w:szCs w:val="22"/>
              </w:rPr>
            </w:pPr>
          </w:p>
        </w:tc>
        <w:tc>
          <w:tcPr>
            <w:tcW w:w="4033" w:type="dxa"/>
          </w:tcPr>
          <w:p w14:paraId="521C7945" w14:textId="77777777" w:rsidR="00173C69" w:rsidRPr="004F2B10" w:rsidRDefault="00173C69" w:rsidP="00173C69">
            <w:pPr>
              <w:ind w:left="317"/>
              <w:rPr>
                <w:rFonts w:ascii="宋体" w:eastAsia="宋体" w:hAnsi="宋体"/>
                <w:sz w:val="22"/>
                <w:szCs w:val="22"/>
              </w:rPr>
            </w:pPr>
          </w:p>
        </w:tc>
        <w:tc>
          <w:tcPr>
            <w:tcW w:w="3544" w:type="dxa"/>
          </w:tcPr>
          <w:p w14:paraId="6F0D5AD6" w14:textId="77777777" w:rsidR="00173C69" w:rsidRPr="004F2B10" w:rsidRDefault="00173C69" w:rsidP="00173C69">
            <w:pPr>
              <w:ind w:left="317"/>
              <w:rPr>
                <w:rFonts w:ascii="宋体" w:eastAsia="宋体" w:hAnsi="宋体"/>
                <w:sz w:val="22"/>
                <w:szCs w:val="22"/>
              </w:rPr>
            </w:pPr>
          </w:p>
        </w:tc>
      </w:tr>
      <w:tr w:rsidR="00173C69" w:rsidRPr="004F2B10" w14:paraId="60DDDB1F" w14:textId="6E62C5D1" w:rsidTr="00173C69">
        <w:trPr>
          <w:cantSplit/>
          <w:trHeight w:val="450"/>
        </w:trPr>
        <w:tc>
          <w:tcPr>
            <w:tcW w:w="1418" w:type="dxa"/>
          </w:tcPr>
          <w:p w14:paraId="26C29A18" w14:textId="77777777" w:rsidR="00173C69" w:rsidRPr="004F2B10" w:rsidRDefault="00173C69" w:rsidP="00817FBF">
            <w:pPr>
              <w:snapToGrid w:val="0"/>
              <w:rPr>
                <w:rFonts w:ascii="宋体" w:eastAsia="宋体" w:hAnsi="宋体"/>
                <w:sz w:val="22"/>
                <w:szCs w:val="22"/>
              </w:rPr>
            </w:pPr>
          </w:p>
        </w:tc>
        <w:tc>
          <w:tcPr>
            <w:tcW w:w="4033" w:type="dxa"/>
          </w:tcPr>
          <w:p w14:paraId="129E6037" w14:textId="77777777" w:rsidR="00173C69" w:rsidRPr="004F2B10" w:rsidRDefault="00173C69" w:rsidP="00173C69">
            <w:pPr>
              <w:ind w:left="317"/>
              <w:rPr>
                <w:rFonts w:ascii="宋体" w:eastAsia="宋体" w:hAnsi="宋体"/>
                <w:sz w:val="22"/>
                <w:szCs w:val="22"/>
              </w:rPr>
            </w:pPr>
          </w:p>
        </w:tc>
        <w:tc>
          <w:tcPr>
            <w:tcW w:w="3544" w:type="dxa"/>
          </w:tcPr>
          <w:p w14:paraId="5E4BC95A" w14:textId="77777777" w:rsidR="00173C69" w:rsidRPr="004F2B10" w:rsidRDefault="00173C69" w:rsidP="00173C69">
            <w:pPr>
              <w:ind w:left="317"/>
              <w:rPr>
                <w:rFonts w:ascii="宋体" w:eastAsia="宋体" w:hAnsi="宋体"/>
                <w:sz w:val="22"/>
                <w:szCs w:val="22"/>
              </w:rPr>
            </w:pPr>
          </w:p>
        </w:tc>
      </w:tr>
      <w:tr w:rsidR="00173C69" w:rsidRPr="004F2B10" w14:paraId="4F09250B" w14:textId="1C78673A" w:rsidTr="00173C69">
        <w:trPr>
          <w:cantSplit/>
          <w:trHeight w:val="450"/>
        </w:trPr>
        <w:tc>
          <w:tcPr>
            <w:tcW w:w="1418" w:type="dxa"/>
          </w:tcPr>
          <w:p w14:paraId="3A2C167E" w14:textId="77777777" w:rsidR="00173C69" w:rsidRPr="004F2B10" w:rsidRDefault="00173C69" w:rsidP="00817FBF">
            <w:pPr>
              <w:snapToGrid w:val="0"/>
              <w:rPr>
                <w:rFonts w:ascii="宋体" w:eastAsia="宋体" w:hAnsi="宋体"/>
                <w:sz w:val="22"/>
                <w:szCs w:val="22"/>
              </w:rPr>
            </w:pPr>
          </w:p>
        </w:tc>
        <w:tc>
          <w:tcPr>
            <w:tcW w:w="4033" w:type="dxa"/>
          </w:tcPr>
          <w:p w14:paraId="4867BEA2" w14:textId="77777777" w:rsidR="00173C69" w:rsidRPr="004F2B10" w:rsidRDefault="00173C69" w:rsidP="00173C69">
            <w:pPr>
              <w:ind w:left="317"/>
              <w:rPr>
                <w:rFonts w:ascii="宋体" w:eastAsia="宋体" w:hAnsi="宋体"/>
                <w:sz w:val="22"/>
                <w:szCs w:val="22"/>
              </w:rPr>
            </w:pPr>
          </w:p>
        </w:tc>
        <w:tc>
          <w:tcPr>
            <w:tcW w:w="3544" w:type="dxa"/>
          </w:tcPr>
          <w:p w14:paraId="521CD444" w14:textId="77777777" w:rsidR="00173C69" w:rsidRPr="004F2B10" w:rsidRDefault="00173C69" w:rsidP="00173C69">
            <w:pPr>
              <w:ind w:left="317"/>
              <w:rPr>
                <w:rFonts w:ascii="宋体" w:eastAsia="宋体" w:hAnsi="宋体"/>
                <w:sz w:val="22"/>
                <w:szCs w:val="22"/>
              </w:rPr>
            </w:pPr>
          </w:p>
        </w:tc>
      </w:tr>
    </w:tbl>
    <w:p w14:paraId="0A2B9A3D" w14:textId="77777777" w:rsidR="00C70790" w:rsidRPr="004F2B10" w:rsidRDefault="00C70790" w:rsidP="00C70790">
      <w:pPr>
        <w:spacing w:before="100" w:after="100"/>
        <w:jc w:val="left"/>
        <w:rPr>
          <w:rFonts w:ascii="宋体" w:eastAsia="宋体" w:hAnsi="宋体" w:hint="eastAsia"/>
          <w:b/>
          <w:sz w:val="30"/>
        </w:rPr>
      </w:pPr>
    </w:p>
    <w:p w14:paraId="45C8C2BE" w14:textId="77777777" w:rsidR="00C70790" w:rsidRPr="004F2B10" w:rsidRDefault="00C70790" w:rsidP="00C70790">
      <w:pPr>
        <w:spacing w:before="100" w:after="100"/>
        <w:jc w:val="left"/>
        <w:rPr>
          <w:rFonts w:ascii="宋体" w:eastAsia="宋体" w:hAnsi="宋体"/>
          <w:bCs/>
          <w:sz w:val="28"/>
          <w:szCs w:val="22"/>
          <w:lang w:val="en-GB"/>
        </w:rPr>
      </w:pPr>
      <w:r>
        <w:rPr>
          <w:rFonts w:ascii="宋体" w:eastAsia="宋体" w:hAnsi="宋体" w:hint="eastAsia"/>
          <w:bCs/>
          <w:sz w:val="28"/>
        </w:rPr>
        <w:t>十一</w:t>
      </w:r>
      <w:r w:rsidRPr="004F2B10">
        <w:rPr>
          <w:rFonts w:ascii="宋体" w:eastAsia="宋体" w:hAnsi="宋体" w:hint="eastAsia"/>
          <w:bCs/>
          <w:sz w:val="28"/>
        </w:rPr>
        <w:t>、项目预算</w:t>
      </w:r>
    </w:p>
    <w:tbl>
      <w:tblPr>
        <w:tblW w:w="8615" w:type="dxa"/>
        <w:tblLayout w:type="fixed"/>
        <w:tblCellMar>
          <w:left w:w="0" w:type="dxa"/>
          <w:right w:w="0" w:type="dxa"/>
        </w:tblCellMar>
        <w:tblLook w:val="0000" w:firstRow="0" w:lastRow="0" w:firstColumn="0" w:lastColumn="0" w:noHBand="0" w:noVBand="0"/>
      </w:tblPr>
      <w:tblGrid>
        <w:gridCol w:w="1095"/>
        <w:gridCol w:w="1168"/>
        <w:gridCol w:w="1134"/>
        <w:gridCol w:w="1134"/>
        <w:gridCol w:w="1134"/>
        <w:gridCol w:w="1134"/>
        <w:gridCol w:w="851"/>
        <w:gridCol w:w="965"/>
      </w:tblGrid>
      <w:tr w:rsidR="00C70790" w:rsidRPr="004F2B10" w14:paraId="0A7D1AF5" w14:textId="77777777" w:rsidTr="00817FBF">
        <w:trPr>
          <w:cantSplit/>
          <w:trHeight w:val="300"/>
        </w:trPr>
        <w:tc>
          <w:tcPr>
            <w:tcW w:w="109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1E3CFC9" w14:textId="77777777" w:rsidR="00C70790" w:rsidRPr="004F2B10" w:rsidRDefault="00C70790" w:rsidP="00817FBF">
            <w:pPr>
              <w:jc w:val="center"/>
              <w:rPr>
                <w:rFonts w:ascii="宋体" w:eastAsia="宋体" w:hAnsi="宋体" w:cs="Arial Unicode MS"/>
                <w:b/>
                <w:bCs/>
                <w:sz w:val="22"/>
                <w:szCs w:val="22"/>
              </w:rPr>
            </w:pPr>
            <w:r w:rsidRPr="004F2B10">
              <w:rPr>
                <w:rFonts w:ascii="宋体" w:eastAsia="宋体" w:hAnsi="宋体" w:hint="eastAsia"/>
                <w:b/>
                <w:bCs/>
                <w:sz w:val="22"/>
                <w:szCs w:val="22"/>
              </w:rPr>
              <w:t>项目活动</w:t>
            </w:r>
          </w:p>
        </w:tc>
        <w:tc>
          <w:tcPr>
            <w:tcW w:w="1168"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BA726E9" w14:textId="77777777" w:rsidR="00C70790" w:rsidRPr="004F2B10" w:rsidRDefault="00C70790" w:rsidP="00817FBF">
            <w:pPr>
              <w:jc w:val="center"/>
              <w:rPr>
                <w:rFonts w:ascii="宋体" w:eastAsia="宋体" w:hAnsi="宋体" w:cs="Arial Unicode MS"/>
                <w:b/>
                <w:bCs/>
                <w:sz w:val="22"/>
                <w:szCs w:val="22"/>
              </w:rPr>
            </w:pPr>
            <w:r w:rsidRPr="004F2B10">
              <w:rPr>
                <w:rFonts w:ascii="宋体" w:eastAsia="宋体" w:hAnsi="宋体" w:hint="eastAsia"/>
                <w:b/>
                <w:bCs/>
                <w:sz w:val="22"/>
                <w:szCs w:val="22"/>
              </w:rPr>
              <w:t>包含内容及计算标准</w:t>
            </w:r>
          </w:p>
        </w:tc>
        <w:tc>
          <w:tcPr>
            <w:tcW w:w="4536" w:type="dxa"/>
            <w:gridSpan w:val="4"/>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368CB121" w14:textId="77777777" w:rsidR="00C70790" w:rsidRPr="00967A4B" w:rsidRDefault="00C70790" w:rsidP="00817FBF">
            <w:pPr>
              <w:jc w:val="center"/>
              <w:rPr>
                <w:rFonts w:ascii="宋体" w:eastAsia="宋体" w:hAnsi="宋体" w:cs="Arial Unicode MS"/>
                <w:b/>
                <w:bCs/>
                <w:sz w:val="22"/>
                <w:szCs w:val="22"/>
              </w:rPr>
            </w:pPr>
            <w:r w:rsidRPr="00967A4B">
              <w:rPr>
                <w:rFonts w:ascii="宋体" w:eastAsia="宋体" w:hAnsi="宋体" w:hint="eastAsia"/>
                <w:b/>
                <w:bCs/>
                <w:sz w:val="22"/>
                <w:szCs w:val="22"/>
              </w:rPr>
              <w:t>金额</w:t>
            </w:r>
            <w:r w:rsidRPr="00967A4B">
              <w:rPr>
                <w:rFonts w:ascii="宋体" w:eastAsia="宋体" w:hAnsi="宋体"/>
                <w:b/>
                <w:bCs/>
                <w:sz w:val="22"/>
                <w:szCs w:val="22"/>
              </w:rPr>
              <w:t xml:space="preserve"> (人民币)</w:t>
            </w:r>
          </w:p>
        </w:tc>
        <w:tc>
          <w:tcPr>
            <w:tcW w:w="851"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E741BD3" w14:textId="77777777" w:rsidR="00C70790" w:rsidRPr="00967A4B" w:rsidRDefault="00C70790" w:rsidP="00817FBF">
            <w:pPr>
              <w:jc w:val="center"/>
              <w:rPr>
                <w:rFonts w:ascii="宋体" w:eastAsia="宋体" w:hAnsi="宋体" w:cs="Arial Unicode MS"/>
                <w:b/>
                <w:bCs/>
                <w:sz w:val="22"/>
                <w:szCs w:val="22"/>
              </w:rPr>
            </w:pPr>
            <w:r w:rsidRPr="00967A4B">
              <w:rPr>
                <w:rFonts w:ascii="宋体" w:eastAsia="宋体" w:hAnsi="宋体" w:hint="eastAsia"/>
                <w:b/>
                <w:bCs/>
                <w:sz w:val="22"/>
                <w:szCs w:val="22"/>
              </w:rPr>
              <w:t>总计</w:t>
            </w:r>
          </w:p>
        </w:tc>
        <w:tc>
          <w:tcPr>
            <w:tcW w:w="965"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575C4983" w14:textId="77777777" w:rsidR="00C70790" w:rsidRPr="004F2B10" w:rsidRDefault="00C70790" w:rsidP="00817FBF">
            <w:pPr>
              <w:jc w:val="center"/>
              <w:rPr>
                <w:rFonts w:ascii="宋体" w:eastAsia="宋体" w:hAnsi="宋体" w:cs="Arial Unicode MS"/>
                <w:b/>
                <w:bCs/>
                <w:sz w:val="22"/>
                <w:szCs w:val="22"/>
              </w:rPr>
            </w:pPr>
            <w:r w:rsidRPr="004F2B10">
              <w:rPr>
                <w:rFonts w:ascii="宋体" w:eastAsia="宋体" w:hAnsi="宋体" w:hint="eastAsia"/>
                <w:b/>
                <w:bCs/>
                <w:sz w:val="22"/>
                <w:szCs w:val="22"/>
              </w:rPr>
              <w:t>配套资金（如果有）</w:t>
            </w:r>
          </w:p>
        </w:tc>
      </w:tr>
      <w:tr w:rsidR="00C70790" w:rsidRPr="004F2B10" w14:paraId="6BA85AFC" w14:textId="77777777" w:rsidTr="00817FBF">
        <w:trPr>
          <w:cantSplit/>
          <w:trHeight w:val="570"/>
        </w:trPr>
        <w:tc>
          <w:tcPr>
            <w:tcW w:w="1095" w:type="dxa"/>
            <w:vMerge/>
            <w:tcBorders>
              <w:top w:val="single" w:sz="4" w:space="0" w:color="auto"/>
              <w:left w:val="single" w:sz="4" w:space="0" w:color="auto"/>
              <w:bottom w:val="single" w:sz="4" w:space="0" w:color="auto"/>
              <w:right w:val="single" w:sz="4" w:space="0" w:color="auto"/>
            </w:tcBorders>
            <w:vAlign w:val="center"/>
          </w:tcPr>
          <w:p w14:paraId="7C7FDFD9" w14:textId="77777777" w:rsidR="00C70790" w:rsidRPr="004F2B10" w:rsidRDefault="00C70790" w:rsidP="00817FBF">
            <w:pPr>
              <w:jc w:val="center"/>
              <w:rPr>
                <w:rFonts w:ascii="宋体" w:eastAsia="宋体" w:hAnsi="宋体" w:cs="Arial Unicode MS"/>
                <w:b/>
                <w:bCs/>
                <w:sz w:val="22"/>
                <w:szCs w:val="22"/>
              </w:rPr>
            </w:pPr>
          </w:p>
        </w:tc>
        <w:tc>
          <w:tcPr>
            <w:tcW w:w="1168" w:type="dxa"/>
            <w:vMerge/>
            <w:tcBorders>
              <w:top w:val="single" w:sz="4" w:space="0" w:color="auto"/>
              <w:left w:val="single" w:sz="4" w:space="0" w:color="auto"/>
              <w:bottom w:val="single" w:sz="4" w:space="0" w:color="auto"/>
              <w:right w:val="single" w:sz="4" w:space="0" w:color="auto"/>
            </w:tcBorders>
            <w:vAlign w:val="center"/>
          </w:tcPr>
          <w:p w14:paraId="50BB8689" w14:textId="77777777" w:rsidR="00C70790" w:rsidRPr="004F2B10" w:rsidRDefault="00C70790" w:rsidP="00817FBF">
            <w:pPr>
              <w:jc w:val="center"/>
              <w:rPr>
                <w:rFonts w:ascii="宋体" w:eastAsia="宋体" w:hAnsi="宋体" w:cs="Arial Unicode MS"/>
                <w:b/>
                <w:bCs/>
                <w:sz w:val="22"/>
                <w:szCs w:val="22"/>
              </w:rPr>
            </w:pP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4525159A" w14:textId="77777777" w:rsidR="00C70790" w:rsidRPr="00967A4B" w:rsidRDefault="00C70790" w:rsidP="00817FBF">
            <w:pPr>
              <w:jc w:val="center"/>
              <w:rPr>
                <w:rFonts w:ascii="宋体" w:eastAsia="宋体" w:hAnsi="宋体" w:cs="Arial"/>
                <w:sz w:val="22"/>
                <w:szCs w:val="22"/>
              </w:rPr>
            </w:pPr>
            <w:r w:rsidRPr="00967A4B">
              <w:rPr>
                <w:rFonts w:ascii="宋体" w:eastAsia="宋体" w:hAnsi="宋体" w:cs="Arial" w:hint="eastAsia"/>
                <w:sz w:val="22"/>
                <w:szCs w:val="22"/>
              </w:rPr>
              <w:t>第</w:t>
            </w:r>
            <w:r>
              <w:rPr>
                <w:rFonts w:ascii="宋体" w:eastAsia="宋体" w:hAnsi="宋体" w:cs="Arial"/>
                <w:sz w:val="22"/>
                <w:szCs w:val="22"/>
              </w:rPr>
              <w:t>1</w:t>
            </w:r>
            <w:r w:rsidRPr="00967A4B">
              <w:rPr>
                <w:rFonts w:ascii="宋体" w:eastAsia="宋体" w:hAnsi="宋体" w:cs="Arial" w:hint="eastAsia"/>
                <w:sz w:val="22"/>
                <w:szCs w:val="22"/>
              </w:rPr>
              <w:t>季度</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3ABA9B00" w14:textId="77777777" w:rsidR="00C70790" w:rsidRPr="00967A4B" w:rsidRDefault="00C70790" w:rsidP="00817FBF">
            <w:pPr>
              <w:jc w:val="center"/>
              <w:rPr>
                <w:rFonts w:ascii="宋体" w:eastAsia="宋体" w:hAnsi="宋体" w:cs="Arial"/>
                <w:sz w:val="22"/>
                <w:szCs w:val="22"/>
              </w:rPr>
            </w:pPr>
            <w:r w:rsidRPr="00967A4B">
              <w:rPr>
                <w:rFonts w:ascii="宋体" w:eastAsia="宋体" w:hAnsi="宋体" w:cs="Arial" w:hint="eastAsia"/>
                <w:sz w:val="22"/>
                <w:szCs w:val="22"/>
              </w:rPr>
              <w:t>第</w:t>
            </w:r>
            <w:r>
              <w:rPr>
                <w:rFonts w:ascii="宋体" w:eastAsia="宋体" w:hAnsi="宋体" w:cs="Arial"/>
                <w:sz w:val="22"/>
                <w:szCs w:val="22"/>
              </w:rPr>
              <w:t>2</w:t>
            </w:r>
            <w:r w:rsidRPr="00967A4B">
              <w:rPr>
                <w:rFonts w:ascii="宋体" w:eastAsia="宋体" w:hAnsi="宋体" w:cs="Arial" w:hint="eastAsia"/>
                <w:sz w:val="22"/>
                <w:szCs w:val="22"/>
              </w:rPr>
              <w:t>季度</w:t>
            </w:r>
          </w:p>
        </w:tc>
        <w:tc>
          <w:tcPr>
            <w:tcW w:w="1134" w:type="dxa"/>
            <w:tcBorders>
              <w:top w:val="nil"/>
              <w:left w:val="nil"/>
              <w:bottom w:val="single" w:sz="4" w:space="0" w:color="auto"/>
              <w:right w:val="single" w:sz="4" w:space="0" w:color="auto"/>
            </w:tcBorders>
            <w:tcMar>
              <w:top w:w="15" w:type="dxa"/>
              <w:left w:w="15" w:type="dxa"/>
              <w:bottom w:w="0" w:type="dxa"/>
              <w:right w:w="15" w:type="dxa"/>
            </w:tcMar>
            <w:vAlign w:val="center"/>
          </w:tcPr>
          <w:p w14:paraId="23D9119D" w14:textId="77777777" w:rsidR="00C70790" w:rsidRPr="00967A4B" w:rsidRDefault="00C70790" w:rsidP="00817FBF">
            <w:pPr>
              <w:jc w:val="center"/>
              <w:rPr>
                <w:rFonts w:ascii="宋体" w:eastAsia="宋体" w:hAnsi="宋体" w:cs="Arial"/>
                <w:sz w:val="22"/>
                <w:szCs w:val="22"/>
              </w:rPr>
            </w:pPr>
            <w:r w:rsidRPr="00967A4B">
              <w:rPr>
                <w:rFonts w:ascii="宋体" w:eastAsia="宋体" w:hAnsi="宋体" w:cs="Arial" w:hint="eastAsia"/>
                <w:sz w:val="22"/>
                <w:szCs w:val="22"/>
              </w:rPr>
              <w:t>第</w:t>
            </w:r>
            <w:r>
              <w:rPr>
                <w:rFonts w:ascii="宋体" w:eastAsia="宋体" w:hAnsi="宋体" w:cs="Arial"/>
                <w:sz w:val="22"/>
                <w:szCs w:val="22"/>
              </w:rPr>
              <w:t>3</w:t>
            </w:r>
            <w:r w:rsidRPr="00967A4B">
              <w:rPr>
                <w:rFonts w:ascii="宋体" w:eastAsia="宋体" w:hAnsi="宋体" w:cs="Arial" w:hint="eastAsia"/>
                <w:sz w:val="22"/>
                <w:szCs w:val="22"/>
              </w:rPr>
              <w:t>季度</w:t>
            </w:r>
          </w:p>
        </w:tc>
        <w:tc>
          <w:tcPr>
            <w:tcW w:w="1134" w:type="dxa"/>
            <w:tcBorders>
              <w:top w:val="nil"/>
              <w:left w:val="nil"/>
              <w:bottom w:val="single" w:sz="4" w:space="0" w:color="auto"/>
              <w:right w:val="single" w:sz="4" w:space="0" w:color="auto"/>
            </w:tcBorders>
            <w:vAlign w:val="center"/>
          </w:tcPr>
          <w:p w14:paraId="598579DE" w14:textId="77777777" w:rsidR="00C70790" w:rsidRPr="00967A4B" w:rsidRDefault="00C70790" w:rsidP="00817FBF">
            <w:pPr>
              <w:jc w:val="center"/>
              <w:rPr>
                <w:rFonts w:ascii="宋体" w:eastAsia="宋体" w:hAnsi="宋体" w:cs="Arial"/>
                <w:sz w:val="22"/>
                <w:szCs w:val="22"/>
              </w:rPr>
            </w:pPr>
            <w:r w:rsidRPr="00967A4B">
              <w:rPr>
                <w:rFonts w:ascii="宋体" w:eastAsia="宋体" w:hAnsi="宋体" w:cs="Arial" w:hint="eastAsia"/>
                <w:sz w:val="22"/>
                <w:szCs w:val="22"/>
              </w:rPr>
              <w:t>第</w:t>
            </w:r>
            <w:r>
              <w:rPr>
                <w:rFonts w:ascii="宋体" w:eastAsia="宋体" w:hAnsi="宋体" w:cs="Arial"/>
                <w:sz w:val="22"/>
                <w:szCs w:val="22"/>
              </w:rPr>
              <w:t>4</w:t>
            </w:r>
            <w:r w:rsidRPr="00967A4B">
              <w:rPr>
                <w:rFonts w:ascii="宋体" w:eastAsia="宋体" w:hAnsi="宋体" w:cs="Arial" w:hint="eastAsia"/>
                <w:sz w:val="22"/>
                <w:szCs w:val="22"/>
              </w:rPr>
              <w:t>季度</w:t>
            </w:r>
          </w:p>
        </w:tc>
        <w:tc>
          <w:tcPr>
            <w:tcW w:w="851" w:type="dxa"/>
            <w:vMerge/>
            <w:tcBorders>
              <w:top w:val="single" w:sz="4" w:space="0" w:color="auto"/>
              <w:left w:val="single" w:sz="4" w:space="0" w:color="auto"/>
              <w:bottom w:val="single" w:sz="4" w:space="0" w:color="auto"/>
              <w:right w:val="single" w:sz="4" w:space="0" w:color="auto"/>
            </w:tcBorders>
            <w:vAlign w:val="center"/>
          </w:tcPr>
          <w:p w14:paraId="70A11E93" w14:textId="77777777" w:rsidR="00C70790" w:rsidRPr="00967A4B" w:rsidRDefault="00C70790" w:rsidP="00817FBF">
            <w:pPr>
              <w:jc w:val="center"/>
              <w:rPr>
                <w:rFonts w:ascii="宋体" w:eastAsia="宋体" w:hAnsi="宋体" w:cs="Arial Unicode MS"/>
                <w:b/>
                <w:bCs/>
                <w:sz w:val="22"/>
                <w:szCs w:val="22"/>
              </w:rPr>
            </w:pPr>
          </w:p>
        </w:tc>
        <w:tc>
          <w:tcPr>
            <w:tcW w:w="965" w:type="dxa"/>
            <w:vMerge/>
            <w:tcBorders>
              <w:top w:val="single" w:sz="4" w:space="0" w:color="auto"/>
              <w:left w:val="single" w:sz="4" w:space="0" w:color="auto"/>
              <w:bottom w:val="single" w:sz="4" w:space="0" w:color="auto"/>
              <w:right w:val="single" w:sz="4" w:space="0" w:color="auto"/>
            </w:tcBorders>
            <w:vAlign w:val="center"/>
          </w:tcPr>
          <w:p w14:paraId="701EE0F0" w14:textId="77777777" w:rsidR="00C70790" w:rsidRPr="004F2B10" w:rsidRDefault="00C70790" w:rsidP="00817FBF">
            <w:pPr>
              <w:jc w:val="center"/>
              <w:rPr>
                <w:rFonts w:ascii="宋体" w:eastAsia="宋体" w:hAnsi="宋体" w:cs="Arial Unicode MS"/>
                <w:b/>
                <w:bCs/>
                <w:sz w:val="22"/>
                <w:szCs w:val="22"/>
              </w:rPr>
            </w:pPr>
          </w:p>
        </w:tc>
      </w:tr>
      <w:tr w:rsidR="00C70790" w:rsidRPr="004F2B10" w14:paraId="77887043" w14:textId="77777777" w:rsidTr="00817FBF">
        <w:trPr>
          <w:cantSplit/>
          <w:trHeight w:val="810"/>
        </w:trPr>
        <w:tc>
          <w:tcPr>
            <w:tcW w:w="10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4B762DE" w14:textId="77777777" w:rsidR="00C70790" w:rsidRPr="004F2B10" w:rsidRDefault="00C70790" w:rsidP="00817FBF">
            <w:pPr>
              <w:jc w:val="center"/>
              <w:rPr>
                <w:rFonts w:ascii="宋体" w:eastAsia="宋体" w:hAnsi="宋体" w:cs="Arial Unicode MS"/>
                <w:color w:val="0000FF"/>
                <w:sz w:val="22"/>
                <w:szCs w:val="22"/>
              </w:rPr>
            </w:pPr>
            <w:r w:rsidRPr="004F2B10">
              <w:rPr>
                <w:rFonts w:ascii="宋体" w:eastAsia="宋体" w:hAnsi="宋体" w:hint="eastAsia"/>
                <w:color w:val="0000FF"/>
                <w:sz w:val="22"/>
                <w:szCs w:val="22"/>
              </w:rPr>
              <w:t>例：野外调查食宿费</w:t>
            </w:r>
          </w:p>
        </w:tc>
        <w:tc>
          <w:tcPr>
            <w:tcW w:w="1168" w:type="dxa"/>
            <w:tcBorders>
              <w:top w:val="nil"/>
              <w:left w:val="nil"/>
              <w:bottom w:val="single" w:sz="4" w:space="0" w:color="auto"/>
              <w:right w:val="single" w:sz="4" w:space="0" w:color="auto"/>
            </w:tcBorders>
            <w:tcMar>
              <w:top w:w="15" w:type="dxa"/>
              <w:left w:w="15" w:type="dxa"/>
              <w:bottom w:w="0" w:type="dxa"/>
              <w:right w:w="15" w:type="dxa"/>
            </w:tcMar>
            <w:vAlign w:val="center"/>
          </w:tcPr>
          <w:p w14:paraId="7A58B915" w14:textId="77777777" w:rsidR="00C70790" w:rsidRPr="004F2B10" w:rsidRDefault="00C70790" w:rsidP="00817FBF">
            <w:pPr>
              <w:jc w:val="center"/>
              <w:rPr>
                <w:rFonts w:ascii="宋体" w:eastAsia="宋体" w:hAnsi="宋体"/>
                <w:color w:val="0000FF"/>
              </w:rPr>
            </w:pPr>
            <w:r w:rsidRPr="004F2B10">
              <w:rPr>
                <w:rFonts w:ascii="宋体" w:eastAsia="宋体" w:hAnsi="宋体"/>
                <w:color w:val="0000FF"/>
              </w:rPr>
              <w:t>50</w:t>
            </w:r>
            <w:r w:rsidRPr="004F2B10">
              <w:rPr>
                <w:rFonts w:ascii="宋体" w:eastAsia="宋体" w:hAnsi="宋体" w:hint="eastAsia"/>
                <w:color w:val="0000FF"/>
              </w:rPr>
              <w:t>元</w:t>
            </w:r>
            <w:r w:rsidRPr="004F2B10">
              <w:rPr>
                <w:rFonts w:ascii="宋体" w:eastAsia="宋体" w:hAnsi="宋体"/>
                <w:color w:val="0000FF"/>
              </w:rPr>
              <w:t>/</w:t>
            </w:r>
            <w:r w:rsidRPr="004F2B10">
              <w:rPr>
                <w:rFonts w:ascii="宋体" w:eastAsia="宋体" w:hAnsi="宋体" w:hint="eastAsia"/>
                <w:color w:val="0000FF"/>
              </w:rPr>
              <w:t>人</w:t>
            </w:r>
            <w:r w:rsidRPr="004F2B10">
              <w:rPr>
                <w:rFonts w:ascii="宋体" w:eastAsia="宋体" w:hAnsi="宋体"/>
                <w:color w:val="0000FF"/>
              </w:rPr>
              <w:t>/</w:t>
            </w:r>
            <w:r w:rsidRPr="004F2B10">
              <w:rPr>
                <w:rFonts w:ascii="宋体" w:eastAsia="宋体" w:hAnsi="宋体" w:hint="eastAsia"/>
                <w:color w:val="0000FF"/>
              </w:rPr>
              <w:t>天×</w:t>
            </w:r>
            <w:r w:rsidRPr="004F2B10">
              <w:rPr>
                <w:rFonts w:ascii="宋体" w:eastAsia="宋体" w:hAnsi="宋体"/>
                <w:color w:val="0000FF"/>
              </w:rPr>
              <w:t>30</w:t>
            </w:r>
            <w:r w:rsidRPr="004F2B10">
              <w:rPr>
                <w:rFonts w:ascii="宋体" w:eastAsia="宋体" w:hAnsi="宋体" w:hint="eastAsia"/>
                <w:color w:val="0000FF"/>
              </w:rPr>
              <w:t>天×</w:t>
            </w:r>
            <w:r w:rsidRPr="004F2B10">
              <w:rPr>
                <w:rFonts w:ascii="宋体" w:eastAsia="宋体" w:hAnsi="宋体"/>
                <w:color w:val="0000FF"/>
              </w:rPr>
              <w:t>2</w:t>
            </w:r>
            <w:r w:rsidRPr="004F2B10">
              <w:rPr>
                <w:rFonts w:ascii="宋体" w:eastAsia="宋体" w:hAnsi="宋体" w:hint="eastAsia"/>
                <w:color w:val="0000FF"/>
              </w:rPr>
              <w:t>人</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38C1640C" w14:textId="77777777" w:rsidR="00C70790" w:rsidRPr="004F2B10" w:rsidRDefault="00C70790" w:rsidP="00817FBF">
            <w:pPr>
              <w:jc w:val="center"/>
              <w:rPr>
                <w:rFonts w:ascii="宋体" w:eastAsia="宋体" w:hAnsi="宋体" w:cs="Arial Unicode MS"/>
                <w:color w:val="0000FF"/>
                <w:sz w:val="22"/>
                <w:szCs w:val="22"/>
              </w:rPr>
            </w:pPr>
            <w:r w:rsidRPr="004F2B10">
              <w:rPr>
                <w:rFonts w:ascii="宋体" w:eastAsia="宋体" w:hAnsi="宋体"/>
                <w:color w:val="0000FF"/>
                <w:sz w:val="22"/>
                <w:szCs w:val="22"/>
              </w:rPr>
              <w:t>2000</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6E27FF4B" w14:textId="77777777" w:rsidR="00C70790" w:rsidRPr="004F2B10" w:rsidRDefault="00C70790" w:rsidP="00817FBF">
            <w:pPr>
              <w:jc w:val="center"/>
              <w:rPr>
                <w:rFonts w:ascii="宋体" w:eastAsia="宋体" w:hAnsi="宋体" w:cs="Arial Unicode MS"/>
                <w:color w:val="0000FF"/>
                <w:sz w:val="22"/>
                <w:szCs w:val="22"/>
              </w:rPr>
            </w:pPr>
            <w:r w:rsidRPr="004F2B10">
              <w:rPr>
                <w:rFonts w:ascii="宋体" w:eastAsia="宋体" w:hAnsi="宋体"/>
                <w:color w:val="0000FF"/>
                <w:sz w:val="22"/>
                <w:szCs w:val="22"/>
              </w:rPr>
              <w:t>1000</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0F79BF69" w14:textId="77777777" w:rsidR="00C70790" w:rsidRPr="004F2B10" w:rsidRDefault="00C70790" w:rsidP="00817FBF">
            <w:pPr>
              <w:jc w:val="center"/>
              <w:rPr>
                <w:rFonts w:ascii="宋体" w:eastAsia="宋体" w:hAnsi="宋体" w:cs="Arial Unicode MS"/>
                <w:color w:val="0000FF"/>
                <w:sz w:val="24"/>
              </w:rPr>
            </w:pPr>
          </w:p>
        </w:tc>
        <w:tc>
          <w:tcPr>
            <w:tcW w:w="1134" w:type="dxa"/>
            <w:tcBorders>
              <w:top w:val="nil"/>
              <w:left w:val="nil"/>
              <w:bottom w:val="single" w:sz="4" w:space="0" w:color="auto"/>
              <w:right w:val="single" w:sz="4" w:space="0" w:color="auto"/>
            </w:tcBorders>
          </w:tcPr>
          <w:p w14:paraId="4CB0C6A2" w14:textId="77777777" w:rsidR="00C70790" w:rsidRPr="004F2B10" w:rsidRDefault="00C70790" w:rsidP="00817FBF">
            <w:pPr>
              <w:jc w:val="center"/>
              <w:rPr>
                <w:rFonts w:ascii="宋体" w:eastAsia="宋体" w:hAnsi="宋体" w:cs="Arial Unicode MS"/>
                <w:color w:val="0000FF"/>
                <w:sz w:val="24"/>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34C10420" w14:textId="77777777" w:rsidR="00C70790" w:rsidRPr="004F2B10" w:rsidRDefault="00C70790" w:rsidP="00817FBF">
            <w:pPr>
              <w:jc w:val="center"/>
              <w:rPr>
                <w:rFonts w:ascii="宋体" w:eastAsia="宋体" w:hAnsi="宋体" w:cs="Arial"/>
                <w:b/>
                <w:bCs/>
                <w:color w:val="0000FF"/>
                <w:sz w:val="22"/>
                <w:szCs w:val="22"/>
              </w:rPr>
            </w:pPr>
            <w:r w:rsidRPr="004F2B10">
              <w:rPr>
                <w:rFonts w:ascii="宋体" w:eastAsia="宋体" w:hAnsi="宋体" w:cs="Arial"/>
                <w:b/>
                <w:bCs/>
                <w:color w:val="0000FF"/>
                <w:sz w:val="22"/>
                <w:szCs w:val="22"/>
              </w:rPr>
              <w:t>3,000</w:t>
            </w:r>
          </w:p>
        </w:tc>
        <w:tc>
          <w:tcPr>
            <w:tcW w:w="9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BC82035" w14:textId="77777777" w:rsidR="00C70790" w:rsidRPr="004F2B10" w:rsidRDefault="00C70790" w:rsidP="00817FBF">
            <w:pPr>
              <w:jc w:val="center"/>
              <w:rPr>
                <w:rFonts w:ascii="宋体" w:eastAsia="宋体" w:hAnsi="宋体" w:cs="Arial Unicode MS"/>
                <w:color w:val="0000FF"/>
                <w:sz w:val="24"/>
              </w:rPr>
            </w:pPr>
          </w:p>
        </w:tc>
      </w:tr>
      <w:tr w:rsidR="00C70790" w:rsidRPr="004F2B10" w14:paraId="74ABC427" w14:textId="77777777" w:rsidTr="00817FBF">
        <w:trPr>
          <w:cantSplit/>
          <w:trHeight w:val="540"/>
        </w:trPr>
        <w:tc>
          <w:tcPr>
            <w:tcW w:w="10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4847A078" w14:textId="77777777" w:rsidR="00C70790" w:rsidRPr="004F2B10" w:rsidRDefault="00C70790" w:rsidP="00817FBF">
            <w:pPr>
              <w:jc w:val="center"/>
              <w:rPr>
                <w:rFonts w:ascii="宋体" w:eastAsia="宋体" w:hAnsi="宋体" w:cs="Arial Unicode MS"/>
                <w:color w:val="0000FF"/>
                <w:sz w:val="22"/>
                <w:szCs w:val="22"/>
              </w:rPr>
            </w:pPr>
            <w:r w:rsidRPr="004F2B10">
              <w:rPr>
                <w:rFonts w:ascii="宋体" w:eastAsia="宋体" w:hAnsi="宋体" w:hint="eastAsia"/>
                <w:color w:val="0000FF"/>
                <w:sz w:val="22"/>
                <w:szCs w:val="22"/>
              </w:rPr>
              <w:t>宣传册制作</w:t>
            </w:r>
          </w:p>
        </w:tc>
        <w:tc>
          <w:tcPr>
            <w:tcW w:w="1168" w:type="dxa"/>
            <w:tcBorders>
              <w:top w:val="nil"/>
              <w:left w:val="nil"/>
              <w:bottom w:val="single" w:sz="4" w:space="0" w:color="auto"/>
              <w:right w:val="single" w:sz="4" w:space="0" w:color="auto"/>
            </w:tcBorders>
            <w:tcMar>
              <w:top w:w="15" w:type="dxa"/>
              <w:left w:w="15" w:type="dxa"/>
              <w:bottom w:w="0" w:type="dxa"/>
              <w:right w:w="15" w:type="dxa"/>
            </w:tcMar>
          </w:tcPr>
          <w:p w14:paraId="7EE3E53F" w14:textId="77777777" w:rsidR="00C70790" w:rsidRPr="004F2B10" w:rsidRDefault="00C70790" w:rsidP="00817FBF">
            <w:pPr>
              <w:jc w:val="center"/>
              <w:rPr>
                <w:rFonts w:ascii="宋体" w:eastAsia="宋体" w:hAnsi="宋体"/>
                <w:color w:val="0000FF"/>
                <w:sz w:val="22"/>
                <w:szCs w:val="22"/>
              </w:rPr>
            </w:pPr>
            <w:r w:rsidRPr="004F2B10">
              <w:rPr>
                <w:rFonts w:ascii="宋体" w:eastAsia="宋体" w:hAnsi="宋体"/>
                <w:color w:val="0000FF"/>
                <w:sz w:val="22"/>
                <w:szCs w:val="22"/>
              </w:rPr>
              <w:t>2</w:t>
            </w:r>
            <w:r w:rsidRPr="004F2B10">
              <w:rPr>
                <w:rFonts w:ascii="宋体" w:eastAsia="宋体" w:hAnsi="宋体" w:hint="eastAsia"/>
                <w:color w:val="0000FF"/>
                <w:sz w:val="22"/>
                <w:szCs w:val="22"/>
              </w:rPr>
              <w:t>元</w:t>
            </w:r>
            <w:r w:rsidRPr="004F2B10">
              <w:rPr>
                <w:rFonts w:ascii="宋体" w:eastAsia="宋体" w:hAnsi="宋体"/>
                <w:color w:val="0000FF"/>
                <w:sz w:val="22"/>
                <w:szCs w:val="22"/>
              </w:rPr>
              <w:t>/</w:t>
            </w:r>
            <w:r w:rsidRPr="004F2B10">
              <w:rPr>
                <w:rFonts w:ascii="宋体" w:eastAsia="宋体" w:hAnsi="宋体" w:hint="eastAsia"/>
                <w:color w:val="0000FF"/>
                <w:sz w:val="22"/>
                <w:szCs w:val="22"/>
              </w:rPr>
              <w:t>册×</w:t>
            </w:r>
            <w:r w:rsidRPr="004F2B10">
              <w:rPr>
                <w:rFonts w:ascii="宋体" w:eastAsia="宋体" w:hAnsi="宋体"/>
                <w:color w:val="0000FF"/>
                <w:sz w:val="22"/>
                <w:szCs w:val="22"/>
              </w:rPr>
              <w:t>1000</w:t>
            </w:r>
            <w:r w:rsidRPr="004F2B10">
              <w:rPr>
                <w:rFonts w:ascii="宋体" w:eastAsia="宋体" w:hAnsi="宋体" w:hint="eastAsia"/>
                <w:color w:val="0000FF"/>
                <w:sz w:val="22"/>
                <w:szCs w:val="22"/>
              </w:rPr>
              <w:t>册</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07DE90EF" w14:textId="77777777" w:rsidR="00C70790" w:rsidRPr="004F2B10" w:rsidRDefault="00C70790" w:rsidP="00817FBF">
            <w:pPr>
              <w:jc w:val="center"/>
              <w:rPr>
                <w:rFonts w:ascii="宋体" w:eastAsia="宋体" w:hAnsi="宋体" w:cs="Arial Unicode MS"/>
                <w:color w:val="0000FF"/>
                <w:sz w:val="22"/>
                <w:szCs w:val="22"/>
              </w:rPr>
            </w:pP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006ADBCC" w14:textId="77777777" w:rsidR="00C70790" w:rsidRPr="004F2B10" w:rsidRDefault="00C70790" w:rsidP="00817FBF">
            <w:pPr>
              <w:jc w:val="center"/>
              <w:rPr>
                <w:rFonts w:ascii="宋体" w:eastAsia="宋体" w:hAnsi="宋体" w:cs="Arial Unicode MS"/>
                <w:color w:val="0000FF"/>
                <w:sz w:val="22"/>
                <w:szCs w:val="22"/>
              </w:rPr>
            </w:pPr>
            <w:r w:rsidRPr="004F2B10">
              <w:rPr>
                <w:rFonts w:ascii="宋体" w:eastAsia="宋体" w:hAnsi="宋体"/>
                <w:color w:val="0000FF"/>
                <w:sz w:val="22"/>
                <w:szCs w:val="22"/>
              </w:rPr>
              <w:t>2000</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1E7ED2B7" w14:textId="77777777" w:rsidR="00C70790" w:rsidRPr="004F2B10" w:rsidRDefault="00C70790" w:rsidP="00817FBF">
            <w:pPr>
              <w:jc w:val="center"/>
              <w:rPr>
                <w:rFonts w:ascii="宋体" w:eastAsia="宋体" w:hAnsi="宋体" w:cs="Arial Unicode MS"/>
                <w:color w:val="0000FF"/>
                <w:sz w:val="24"/>
              </w:rPr>
            </w:pPr>
          </w:p>
        </w:tc>
        <w:tc>
          <w:tcPr>
            <w:tcW w:w="1134" w:type="dxa"/>
            <w:tcBorders>
              <w:top w:val="nil"/>
              <w:left w:val="nil"/>
              <w:bottom w:val="single" w:sz="4" w:space="0" w:color="auto"/>
              <w:right w:val="single" w:sz="4" w:space="0" w:color="auto"/>
            </w:tcBorders>
          </w:tcPr>
          <w:p w14:paraId="02667367" w14:textId="77777777" w:rsidR="00C70790" w:rsidRPr="004F2B10" w:rsidRDefault="00C70790" w:rsidP="00817FBF">
            <w:pPr>
              <w:jc w:val="center"/>
              <w:rPr>
                <w:rFonts w:ascii="宋体" w:eastAsia="宋体" w:hAnsi="宋体" w:cs="Arial Unicode MS"/>
                <w:color w:val="0000FF"/>
                <w:sz w:val="24"/>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2F65E8E2" w14:textId="77777777" w:rsidR="00C70790" w:rsidRPr="004F2B10" w:rsidRDefault="00C70790" w:rsidP="00817FBF">
            <w:pPr>
              <w:jc w:val="center"/>
              <w:rPr>
                <w:rFonts w:ascii="宋体" w:eastAsia="宋体" w:hAnsi="宋体" w:cs="Arial"/>
                <w:b/>
                <w:bCs/>
                <w:color w:val="0000FF"/>
                <w:sz w:val="22"/>
                <w:szCs w:val="22"/>
              </w:rPr>
            </w:pPr>
            <w:r w:rsidRPr="004F2B10">
              <w:rPr>
                <w:rFonts w:ascii="宋体" w:eastAsia="宋体" w:hAnsi="宋体" w:cs="Arial"/>
                <w:b/>
                <w:bCs/>
                <w:color w:val="0000FF"/>
                <w:sz w:val="22"/>
                <w:szCs w:val="22"/>
              </w:rPr>
              <w:t>2,000</w:t>
            </w:r>
          </w:p>
        </w:tc>
        <w:tc>
          <w:tcPr>
            <w:tcW w:w="9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3A3F99C" w14:textId="77777777" w:rsidR="00C70790" w:rsidRPr="004F2B10" w:rsidRDefault="00C70790" w:rsidP="00817FBF">
            <w:pPr>
              <w:jc w:val="center"/>
              <w:rPr>
                <w:rFonts w:ascii="宋体" w:eastAsia="宋体" w:hAnsi="宋体" w:cs="Arial Unicode MS"/>
                <w:color w:val="0000FF"/>
                <w:sz w:val="24"/>
              </w:rPr>
            </w:pPr>
          </w:p>
        </w:tc>
      </w:tr>
      <w:tr w:rsidR="00C70790" w:rsidRPr="004F2B10" w14:paraId="2FC42264" w14:textId="77777777" w:rsidTr="00817FBF">
        <w:trPr>
          <w:cantSplit/>
          <w:trHeight w:val="300"/>
        </w:trPr>
        <w:tc>
          <w:tcPr>
            <w:tcW w:w="10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C90F2BE" w14:textId="77777777" w:rsidR="00C70790" w:rsidRPr="004F2B10" w:rsidRDefault="00C70790" w:rsidP="00817FBF">
            <w:pPr>
              <w:jc w:val="center"/>
              <w:rPr>
                <w:rFonts w:ascii="宋体" w:eastAsia="宋体" w:hAnsi="宋体" w:cs="Arial Unicode MS"/>
                <w:color w:val="000000"/>
                <w:sz w:val="22"/>
                <w:szCs w:val="22"/>
              </w:rPr>
            </w:pPr>
          </w:p>
        </w:tc>
        <w:tc>
          <w:tcPr>
            <w:tcW w:w="1168" w:type="dxa"/>
            <w:tcBorders>
              <w:top w:val="nil"/>
              <w:left w:val="nil"/>
              <w:bottom w:val="single" w:sz="4" w:space="0" w:color="auto"/>
              <w:right w:val="single" w:sz="4" w:space="0" w:color="auto"/>
            </w:tcBorders>
            <w:tcMar>
              <w:top w:w="15" w:type="dxa"/>
              <w:left w:w="15" w:type="dxa"/>
              <w:bottom w:w="0" w:type="dxa"/>
              <w:right w:w="15" w:type="dxa"/>
            </w:tcMar>
          </w:tcPr>
          <w:p w14:paraId="5FBD567D" w14:textId="77777777" w:rsidR="00C70790" w:rsidRPr="004F2B10" w:rsidRDefault="00C70790" w:rsidP="00817FBF">
            <w:pPr>
              <w:jc w:val="center"/>
              <w:rPr>
                <w:rFonts w:ascii="宋体" w:eastAsia="宋体" w:hAnsi="宋体" w:cs="Arial Unicode MS"/>
                <w:sz w:val="22"/>
                <w:szCs w:val="22"/>
              </w:rPr>
            </w:pP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7DABCFCD" w14:textId="77777777" w:rsidR="00C70790" w:rsidRPr="004F2B10" w:rsidRDefault="00C70790" w:rsidP="00817FBF">
            <w:pPr>
              <w:jc w:val="center"/>
              <w:rPr>
                <w:rFonts w:ascii="宋体" w:eastAsia="宋体" w:hAnsi="宋体" w:cs="Arial Unicode MS"/>
                <w:sz w:val="22"/>
                <w:szCs w:val="22"/>
              </w:rPr>
            </w:pP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434FD5DF" w14:textId="77777777" w:rsidR="00C70790" w:rsidRPr="004F2B10" w:rsidRDefault="00C70790" w:rsidP="00817FBF">
            <w:pPr>
              <w:jc w:val="center"/>
              <w:rPr>
                <w:rFonts w:ascii="宋体" w:eastAsia="宋体" w:hAnsi="宋体" w:cs="Arial"/>
                <w:sz w:val="22"/>
                <w:szCs w:val="22"/>
              </w:rPr>
            </w:pP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68CCA327" w14:textId="77777777" w:rsidR="00C70790" w:rsidRPr="004F2B10" w:rsidRDefault="00C70790" w:rsidP="00817FBF">
            <w:pPr>
              <w:jc w:val="center"/>
              <w:rPr>
                <w:rFonts w:ascii="宋体" w:eastAsia="宋体" w:hAnsi="宋体" w:cs="Arial Unicode MS"/>
                <w:sz w:val="22"/>
                <w:szCs w:val="22"/>
              </w:rPr>
            </w:pPr>
          </w:p>
        </w:tc>
        <w:tc>
          <w:tcPr>
            <w:tcW w:w="1134" w:type="dxa"/>
            <w:tcBorders>
              <w:top w:val="nil"/>
              <w:left w:val="nil"/>
              <w:bottom w:val="single" w:sz="4" w:space="0" w:color="auto"/>
              <w:right w:val="single" w:sz="4" w:space="0" w:color="auto"/>
            </w:tcBorders>
          </w:tcPr>
          <w:p w14:paraId="0D9BF287" w14:textId="77777777" w:rsidR="00C70790" w:rsidRPr="004F2B10" w:rsidRDefault="00C70790" w:rsidP="00817FBF">
            <w:pPr>
              <w:jc w:val="center"/>
              <w:rPr>
                <w:rFonts w:ascii="宋体" w:eastAsia="宋体" w:hAnsi="宋体" w:cs="Arial Unicode MS"/>
                <w:sz w:val="22"/>
                <w:szCs w:val="22"/>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32B3D2FA" w14:textId="77777777" w:rsidR="00C70790" w:rsidRPr="004F2B10" w:rsidRDefault="00C70790" w:rsidP="00817FBF">
            <w:pPr>
              <w:jc w:val="center"/>
              <w:rPr>
                <w:rFonts w:ascii="宋体" w:eastAsia="宋体" w:hAnsi="宋体" w:cs="Arial"/>
                <w:b/>
                <w:bCs/>
                <w:sz w:val="22"/>
                <w:szCs w:val="22"/>
              </w:rPr>
            </w:pPr>
          </w:p>
        </w:tc>
        <w:tc>
          <w:tcPr>
            <w:tcW w:w="9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B1818F" w14:textId="77777777" w:rsidR="00C70790" w:rsidRPr="004F2B10" w:rsidRDefault="00C70790" w:rsidP="00817FBF">
            <w:pPr>
              <w:jc w:val="center"/>
              <w:rPr>
                <w:rFonts w:ascii="宋体" w:eastAsia="宋体" w:hAnsi="宋体" w:cs="Arial Unicode MS"/>
                <w:sz w:val="24"/>
              </w:rPr>
            </w:pPr>
          </w:p>
        </w:tc>
      </w:tr>
      <w:tr w:rsidR="00C70790" w:rsidRPr="004F2B10" w14:paraId="7CF688C1" w14:textId="77777777" w:rsidTr="00817FBF">
        <w:trPr>
          <w:cantSplit/>
          <w:trHeight w:val="300"/>
        </w:trPr>
        <w:tc>
          <w:tcPr>
            <w:tcW w:w="1095"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A86FF7D" w14:textId="77777777" w:rsidR="00C70790" w:rsidRPr="004F2B10" w:rsidRDefault="00C70790" w:rsidP="00817FBF">
            <w:pPr>
              <w:jc w:val="center"/>
              <w:rPr>
                <w:rFonts w:ascii="宋体" w:eastAsia="宋体" w:hAnsi="宋体" w:cs="Arial Unicode MS"/>
                <w:color w:val="000000"/>
                <w:sz w:val="22"/>
                <w:szCs w:val="22"/>
              </w:rPr>
            </w:pPr>
          </w:p>
        </w:tc>
        <w:tc>
          <w:tcPr>
            <w:tcW w:w="1168" w:type="dxa"/>
            <w:tcBorders>
              <w:top w:val="nil"/>
              <w:left w:val="nil"/>
              <w:bottom w:val="single" w:sz="4" w:space="0" w:color="auto"/>
              <w:right w:val="single" w:sz="4" w:space="0" w:color="auto"/>
            </w:tcBorders>
            <w:tcMar>
              <w:top w:w="15" w:type="dxa"/>
              <w:left w:w="15" w:type="dxa"/>
              <w:bottom w:w="0" w:type="dxa"/>
              <w:right w:w="15" w:type="dxa"/>
            </w:tcMar>
          </w:tcPr>
          <w:p w14:paraId="28045865" w14:textId="77777777" w:rsidR="00C70790" w:rsidRPr="004F2B10" w:rsidRDefault="00C70790" w:rsidP="00817FBF">
            <w:pPr>
              <w:jc w:val="center"/>
              <w:rPr>
                <w:rFonts w:ascii="宋体" w:eastAsia="宋体" w:hAnsi="宋体" w:cs="Arial Unicode MS"/>
                <w:sz w:val="22"/>
                <w:szCs w:val="22"/>
              </w:rPr>
            </w:pP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49BFE971" w14:textId="77777777" w:rsidR="00C70790" w:rsidRPr="004F2B10" w:rsidRDefault="00C70790" w:rsidP="00817FBF">
            <w:pPr>
              <w:jc w:val="center"/>
              <w:rPr>
                <w:rFonts w:ascii="宋体" w:eastAsia="宋体" w:hAnsi="宋体" w:cs="Arial"/>
                <w:sz w:val="22"/>
                <w:szCs w:val="22"/>
              </w:rPr>
            </w:pP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626B6A37" w14:textId="77777777" w:rsidR="00C70790" w:rsidRPr="004F2B10" w:rsidRDefault="00C70790" w:rsidP="00817FBF">
            <w:pPr>
              <w:jc w:val="center"/>
              <w:rPr>
                <w:rFonts w:ascii="宋体" w:eastAsia="宋体" w:hAnsi="宋体" w:cs="Arial"/>
                <w:sz w:val="22"/>
                <w:szCs w:val="22"/>
              </w:rPr>
            </w:pPr>
          </w:p>
        </w:tc>
        <w:tc>
          <w:tcPr>
            <w:tcW w:w="2268" w:type="dxa"/>
            <w:gridSpan w:val="2"/>
            <w:tcBorders>
              <w:top w:val="nil"/>
              <w:left w:val="nil"/>
              <w:bottom w:val="single" w:sz="4" w:space="0" w:color="auto"/>
              <w:right w:val="single" w:sz="4" w:space="0" w:color="auto"/>
            </w:tcBorders>
            <w:tcMar>
              <w:top w:w="15" w:type="dxa"/>
              <w:left w:w="15" w:type="dxa"/>
              <w:bottom w:w="0" w:type="dxa"/>
              <w:right w:w="15" w:type="dxa"/>
            </w:tcMar>
          </w:tcPr>
          <w:p w14:paraId="4DD6BBD6" w14:textId="77777777" w:rsidR="00C70790" w:rsidRPr="004F2B10" w:rsidRDefault="00C70790" w:rsidP="00817FBF">
            <w:pPr>
              <w:jc w:val="center"/>
              <w:rPr>
                <w:rFonts w:ascii="宋体" w:eastAsia="宋体" w:hAnsi="宋体" w:cs="Arial"/>
                <w:sz w:val="22"/>
                <w:szCs w:val="22"/>
              </w:rPr>
            </w:pP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41F0E43F" w14:textId="77777777" w:rsidR="00C70790" w:rsidRPr="004F2B10" w:rsidRDefault="00C70790" w:rsidP="00817FBF">
            <w:pPr>
              <w:jc w:val="center"/>
              <w:rPr>
                <w:rFonts w:ascii="宋体" w:eastAsia="宋体" w:hAnsi="宋体" w:cs="Arial"/>
                <w:b/>
                <w:bCs/>
                <w:sz w:val="22"/>
                <w:szCs w:val="22"/>
              </w:rPr>
            </w:pPr>
          </w:p>
        </w:tc>
        <w:tc>
          <w:tcPr>
            <w:tcW w:w="9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71271E" w14:textId="77777777" w:rsidR="00C70790" w:rsidRPr="004F2B10" w:rsidRDefault="00C70790" w:rsidP="00817FBF">
            <w:pPr>
              <w:jc w:val="center"/>
              <w:rPr>
                <w:rFonts w:ascii="宋体" w:eastAsia="宋体" w:hAnsi="宋体" w:cs="Arial Unicode MS"/>
                <w:sz w:val="24"/>
              </w:rPr>
            </w:pPr>
          </w:p>
        </w:tc>
      </w:tr>
      <w:tr w:rsidR="00C70790" w:rsidRPr="004F2B10" w14:paraId="0F54FAE6" w14:textId="77777777" w:rsidTr="00817FBF">
        <w:trPr>
          <w:cantSplit/>
          <w:trHeight w:val="300"/>
        </w:trPr>
        <w:tc>
          <w:tcPr>
            <w:tcW w:w="1095" w:type="dxa"/>
            <w:tcBorders>
              <w:top w:val="nil"/>
              <w:left w:val="single" w:sz="4" w:space="0" w:color="auto"/>
              <w:bottom w:val="single" w:sz="4" w:space="0" w:color="auto"/>
              <w:right w:val="single" w:sz="4" w:space="0" w:color="auto"/>
            </w:tcBorders>
            <w:tcMar>
              <w:top w:w="15" w:type="dxa"/>
              <w:left w:w="15" w:type="dxa"/>
              <w:bottom w:w="0" w:type="dxa"/>
              <w:right w:w="15" w:type="dxa"/>
            </w:tcMar>
          </w:tcPr>
          <w:p w14:paraId="18E952AB" w14:textId="77777777" w:rsidR="00C70790" w:rsidRPr="004F2B10" w:rsidRDefault="00C70790" w:rsidP="00817FBF">
            <w:pPr>
              <w:jc w:val="center"/>
              <w:rPr>
                <w:rFonts w:ascii="宋体" w:eastAsia="宋体" w:hAnsi="宋体" w:cs="Arial Unicode MS"/>
                <w:b/>
                <w:bCs/>
                <w:sz w:val="22"/>
                <w:szCs w:val="22"/>
              </w:rPr>
            </w:pPr>
            <w:r w:rsidRPr="004F2B10">
              <w:rPr>
                <w:rFonts w:ascii="宋体" w:eastAsia="宋体" w:hAnsi="宋体" w:hint="eastAsia"/>
                <w:b/>
                <w:bCs/>
                <w:sz w:val="22"/>
                <w:szCs w:val="22"/>
              </w:rPr>
              <w:t>总计</w:t>
            </w:r>
          </w:p>
        </w:tc>
        <w:tc>
          <w:tcPr>
            <w:tcW w:w="1168" w:type="dxa"/>
            <w:tcBorders>
              <w:top w:val="nil"/>
              <w:left w:val="nil"/>
              <w:bottom w:val="single" w:sz="4" w:space="0" w:color="auto"/>
              <w:right w:val="single" w:sz="4" w:space="0" w:color="auto"/>
            </w:tcBorders>
            <w:tcMar>
              <w:top w:w="15" w:type="dxa"/>
              <w:left w:w="15" w:type="dxa"/>
              <w:bottom w:w="0" w:type="dxa"/>
              <w:right w:w="15" w:type="dxa"/>
            </w:tcMar>
          </w:tcPr>
          <w:p w14:paraId="4A153C04" w14:textId="77777777" w:rsidR="00C70790" w:rsidRPr="004F2B10" w:rsidRDefault="00C70790" w:rsidP="00817FBF">
            <w:pPr>
              <w:jc w:val="center"/>
              <w:rPr>
                <w:rFonts w:ascii="宋体" w:eastAsia="宋体" w:hAnsi="宋体" w:cs="Arial Unicode MS"/>
              </w:rPr>
            </w:pP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2BAC53C0" w14:textId="77777777" w:rsidR="00C70790" w:rsidRPr="004F2B10" w:rsidRDefault="00C70790" w:rsidP="00817FBF">
            <w:pPr>
              <w:jc w:val="center"/>
              <w:rPr>
                <w:rFonts w:ascii="宋体" w:eastAsia="宋体" w:hAnsi="宋体" w:cs="Arial"/>
                <w:b/>
                <w:bCs/>
                <w:sz w:val="22"/>
                <w:szCs w:val="22"/>
              </w:rPr>
            </w:pPr>
            <w:r w:rsidRPr="004F2B10">
              <w:rPr>
                <w:rFonts w:ascii="宋体" w:eastAsia="宋体" w:hAnsi="宋体" w:cs="Arial"/>
                <w:b/>
                <w:bCs/>
                <w:sz w:val="22"/>
                <w:szCs w:val="22"/>
              </w:rPr>
              <w:t>2,000</w:t>
            </w:r>
          </w:p>
        </w:tc>
        <w:tc>
          <w:tcPr>
            <w:tcW w:w="1134" w:type="dxa"/>
            <w:tcBorders>
              <w:top w:val="nil"/>
              <w:left w:val="nil"/>
              <w:bottom w:val="single" w:sz="4" w:space="0" w:color="auto"/>
              <w:right w:val="single" w:sz="4" w:space="0" w:color="auto"/>
            </w:tcBorders>
            <w:tcMar>
              <w:top w:w="15" w:type="dxa"/>
              <w:left w:w="15" w:type="dxa"/>
              <w:bottom w:w="0" w:type="dxa"/>
              <w:right w:w="15" w:type="dxa"/>
            </w:tcMar>
          </w:tcPr>
          <w:p w14:paraId="0D15AE9E" w14:textId="77777777" w:rsidR="00C70790" w:rsidRPr="004F2B10" w:rsidRDefault="00C70790" w:rsidP="00817FBF">
            <w:pPr>
              <w:jc w:val="center"/>
              <w:rPr>
                <w:rFonts w:ascii="宋体" w:eastAsia="宋体" w:hAnsi="宋体" w:cs="Arial"/>
                <w:b/>
                <w:bCs/>
                <w:sz w:val="22"/>
                <w:szCs w:val="22"/>
              </w:rPr>
            </w:pPr>
            <w:r w:rsidRPr="004F2B10">
              <w:rPr>
                <w:rFonts w:ascii="宋体" w:eastAsia="宋体" w:hAnsi="宋体" w:cs="Arial"/>
                <w:b/>
                <w:bCs/>
                <w:sz w:val="22"/>
                <w:szCs w:val="22"/>
              </w:rPr>
              <w:t>3,000</w:t>
            </w:r>
          </w:p>
        </w:tc>
        <w:tc>
          <w:tcPr>
            <w:tcW w:w="2268" w:type="dxa"/>
            <w:gridSpan w:val="2"/>
            <w:tcBorders>
              <w:top w:val="nil"/>
              <w:left w:val="nil"/>
              <w:bottom w:val="single" w:sz="4" w:space="0" w:color="auto"/>
              <w:right w:val="single" w:sz="4" w:space="0" w:color="auto"/>
            </w:tcBorders>
            <w:tcMar>
              <w:top w:w="15" w:type="dxa"/>
              <w:left w:w="15" w:type="dxa"/>
              <w:bottom w:w="0" w:type="dxa"/>
              <w:right w:w="15" w:type="dxa"/>
            </w:tcMar>
          </w:tcPr>
          <w:p w14:paraId="13D889EA" w14:textId="77777777" w:rsidR="00C70790" w:rsidRPr="004F2B10" w:rsidRDefault="00C70790" w:rsidP="00817FBF">
            <w:pPr>
              <w:jc w:val="center"/>
              <w:rPr>
                <w:rFonts w:ascii="宋体" w:eastAsia="宋体" w:hAnsi="宋体" w:cs="Arial"/>
                <w:b/>
                <w:bCs/>
                <w:sz w:val="22"/>
                <w:szCs w:val="22"/>
              </w:rPr>
            </w:pPr>
            <w:r w:rsidRPr="004F2B10">
              <w:rPr>
                <w:rFonts w:ascii="宋体" w:eastAsia="宋体" w:hAnsi="宋体" w:cs="Arial"/>
                <w:b/>
                <w:bCs/>
                <w:sz w:val="22"/>
                <w:szCs w:val="22"/>
              </w:rPr>
              <w:t>0</w:t>
            </w:r>
          </w:p>
        </w:tc>
        <w:tc>
          <w:tcPr>
            <w:tcW w:w="851" w:type="dxa"/>
            <w:tcBorders>
              <w:top w:val="nil"/>
              <w:left w:val="nil"/>
              <w:bottom w:val="single" w:sz="4" w:space="0" w:color="auto"/>
              <w:right w:val="single" w:sz="4" w:space="0" w:color="auto"/>
            </w:tcBorders>
            <w:tcMar>
              <w:top w:w="15" w:type="dxa"/>
              <w:left w:w="15" w:type="dxa"/>
              <w:bottom w:w="0" w:type="dxa"/>
              <w:right w:w="15" w:type="dxa"/>
            </w:tcMar>
            <w:vAlign w:val="center"/>
          </w:tcPr>
          <w:p w14:paraId="752F976B" w14:textId="77777777" w:rsidR="00C70790" w:rsidRPr="004F2B10" w:rsidRDefault="00C70790" w:rsidP="00817FBF">
            <w:pPr>
              <w:jc w:val="center"/>
              <w:rPr>
                <w:rFonts w:ascii="宋体" w:eastAsia="宋体" w:hAnsi="宋体" w:cs="Arial"/>
                <w:b/>
                <w:bCs/>
                <w:sz w:val="22"/>
                <w:szCs w:val="22"/>
              </w:rPr>
            </w:pPr>
            <w:r w:rsidRPr="004F2B10">
              <w:rPr>
                <w:rFonts w:ascii="宋体" w:eastAsia="宋体" w:hAnsi="宋体" w:cs="Arial"/>
                <w:b/>
                <w:bCs/>
                <w:sz w:val="22"/>
                <w:szCs w:val="22"/>
              </w:rPr>
              <w:t>5,000</w:t>
            </w:r>
          </w:p>
        </w:tc>
        <w:tc>
          <w:tcPr>
            <w:tcW w:w="9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D0D3AA" w14:textId="77777777" w:rsidR="00C70790" w:rsidRPr="004F2B10" w:rsidRDefault="00C70790" w:rsidP="00817FBF">
            <w:pPr>
              <w:jc w:val="center"/>
              <w:rPr>
                <w:rFonts w:ascii="宋体" w:eastAsia="宋体" w:hAnsi="宋体" w:cs="Arial Unicode MS"/>
                <w:sz w:val="24"/>
              </w:rPr>
            </w:pPr>
          </w:p>
        </w:tc>
      </w:tr>
    </w:tbl>
    <w:p w14:paraId="4BE9E966" w14:textId="77777777" w:rsidR="00C70790" w:rsidRDefault="00C70790" w:rsidP="00C70790">
      <w:pPr>
        <w:rPr>
          <w:rFonts w:asciiTheme="minorEastAsia" w:hAnsiTheme="minorEastAsia" w:cs="Arial"/>
          <w:color w:val="222222"/>
          <w:szCs w:val="28"/>
        </w:rPr>
        <w:sectPr w:rsidR="00C70790" w:rsidSect="00C330FF">
          <w:pgSz w:w="11900" w:h="16840"/>
          <w:pgMar w:top="1440" w:right="1800" w:bottom="1440" w:left="1800" w:header="851" w:footer="992" w:gutter="0"/>
          <w:cols w:space="425"/>
          <w:docGrid w:type="lines" w:linePitch="312"/>
        </w:sectPr>
      </w:pPr>
    </w:p>
    <w:p w14:paraId="67ABD215" w14:textId="2A9DB749" w:rsidR="00C70790" w:rsidRPr="009962F3" w:rsidRDefault="00C70790" w:rsidP="009962F3">
      <w:pPr>
        <w:pStyle w:val="1"/>
        <w:rPr>
          <w:sz w:val="30"/>
          <w:szCs w:val="30"/>
        </w:rPr>
      </w:pPr>
      <w:bookmarkStart w:id="16" w:name="_Toc26881061"/>
      <w:r w:rsidRPr="009962F3">
        <w:rPr>
          <w:rFonts w:hint="eastAsia"/>
          <w:sz w:val="30"/>
          <w:szCs w:val="30"/>
        </w:rPr>
        <w:lastRenderedPageBreak/>
        <w:t>附件</w:t>
      </w:r>
      <w:r w:rsidRPr="009962F3">
        <w:rPr>
          <w:sz w:val="30"/>
          <w:szCs w:val="30"/>
        </w:rPr>
        <w:t xml:space="preserve">2  </w:t>
      </w:r>
      <w:r w:rsidR="00E02828" w:rsidRPr="009962F3">
        <w:rPr>
          <w:rFonts w:hint="eastAsia"/>
          <w:sz w:val="30"/>
          <w:szCs w:val="30"/>
        </w:rPr>
        <w:t>OPF</w:t>
      </w:r>
      <w:r w:rsidRPr="009962F3">
        <w:rPr>
          <w:rFonts w:hint="eastAsia"/>
          <w:sz w:val="30"/>
          <w:szCs w:val="30"/>
        </w:rPr>
        <w:t>项目管理与财务要求</w:t>
      </w:r>
      <w:bookmarkEnd w:id="16"/>
    </w:p>
    <w:p w14:paraId="45A75C46" w14:textId="77777777" w:rsidR="00C70790" w:rsidRPr="0000442C" w:rsidRDefault="00C70790" w:rsidP="00C70790">
      <w:pPr>
        <w:spacing w:line="360" w:lineRule="auto"/>
        <w:rPr>
          <w:b/>
          <w:bCs/>
        </w:rPr>
      </w:pPr>
      <w:r w:rsidRPr="0000442C">
        <w:rPr>
          <w:b/>
          <w:bCs/>
        </w:rPr>
        <w:t xml:space="preserve">预算要求： </w:t>
      </w:r>
    </w:p>
    <w:p w14:paraId="408BD1CE" w14:textId="77777777" w:rsidR="00C70790" w:rsidRDefault="00C70790" w:rsidP="00C70790">
      <w:pPr>
        <w:spacing w:line="360" w:lineRule="auto"/>
      </w:pPr>
      <w:r>
        <w:t>1. 依据实际</w:t>
      </w:r>
      <w:r>
        <w:rPr>
          <w:rFonts w:hint="eastAsia"/>
        </w:rPr>
        <w:t>开支</w:t>
      </w:r>
      <w:r>
        <w:t xml:space="preserve">需要编写 </w:t>
      </w:r>
    </w:p>
    <w:p w14:paraId="4EFCA6A6" w14:textId="77777777" w:rsidR="00C70790" w:rsidRDefault="00C70790" w:rsidP="00C70790">
      <w:pPr>
        <w:spacing w:line="360" w:lineRule="auto"/>
      </w:pPr>
      <w:r>
        <w:t>2. 原则上我们不支持管理费，如有特别需要，请提前询问</w:t>
      </w:r>
      <w:r>
        <w:rPr>
          <w:rFonts w:hint="eastAsia"/>
        </w:rPr>
        <w:t>资助方</w:t>
      </w:r>
      <w:r>
        <w:t xml:space="preserve"> </w:t>
      </w:r>
    </w:p>
    <w:p w14:paraId="4D920DD6" w14:textId="77777777" w:rsidR="00C70790" w:rsidRDefault="00C70790" w:rsidP="00C70790">
      <w:pPr>
        <w:spacing w:line="360" w:lineRule="auto"/>
      </w:pPr>
      <w:r>
        <w:t>3. 原则上1年期项目不支持购买固定资产</w:t>
      </w:r>
    </w:p>
    <w:p w14:paraId="7729BB48" w14:textId="77777777" w:rsidR="00C70790" w:rsidRDefault="00C70790" w:rsidP="00C70790">
      <w:pPr>
        <w:spacing w:line="360" w:lineRule="auto"/>
      </w:pPr>
      <w:r>
        <w:t xml:space="preserve">4. </w:t>
      </w:r>
      <w:r>
        <w:rPr>
          <w:rFonts w:hint="eastAsia"/>
        </w:rPr>
        <w:t>不支持人员工资</w:t>
      </w:r>
      <w:r>
        <w:t xml:space="preserve"> </w:t>
      </w:r>
    </w:p>
    <w:p w14:paraId="1702B29E" w14:textId="77777777" w:rsidR="00C70790" w:rsidRPr="0018265D" w:rsidRDefault="00C70790" w:rsidP="00C70790">
      <w:pPr>
        <w:spacing w:line="360" w:lineRule="auto"/>
      </w:pPr>
      <w:r>
        <w:t>4. 在费用</w:t>
      </w:r>
      <w:r>
        <w:rPr>
          <w:rFonts w:hint="eastAsia"/>
        </w:rPr>
        <w:t>开支</w:t>
      </w:r>
      <w:r>
        <w:t xml:space="preserve">中不能出现烟酒、礼品、奢侈品以及休闲娱乐费用 </w:t>
      </w:r>
    </w:p>
    <w:p w14:paraId="5D8B1BCE" w14:textId="77777777" w:rsidR="00C70790" w:rsidRDefault="00C70790" w:rsidP="00C70790">
      <w:pPr>
        <w:spacing w:line="360" w:lineRule="auto"/>
      </w:pPr>
    </w:p>
    <w:p w14:paraId="3CB6A7D2" w14:textId="77777777" w:rsidR="00C70790" w:rsidRPr="0000442C" w:rsidRDefault="00C70790" w:rsidP="00C70790">
      <w:pPr>
        <w:spacing w:line="360" w:lineRule="auto"/>
        <w:rPr>
          <w:b/>
          <w:bCs/>
        </w:rPr>
      </w:pPr>
      <w:r w:rsidRPr="0000442C">
        <w:rPr>
          <w:b/>
          <w:bCs/>
        </w:rPr>
        <w:t xml:space="preserve">费用标准（仅适用于中国境内发生的费用） </w:t>
      </w:r>
    </w:p>
    <w:p w14:paraId="4650F20A" w14:textId="77777777" w:rsidR="00C70790" w:rsidRPr="0000442C" w:rsidRDefault="00C70790" w:rsidP="00C70790">
      <w:pPr>
        <w:spacing w:line="360" w:lineRule="auto"/>
        <w:rPr>
          <w:b/>
          <w:bCs/>
        </w:rPr>
      </w:pPr>
      <w:r w:rsidRPr="0000442C">
        <w:rPr>
          <w:b/>
          <w:bCs/>
        </w:rPr>
        <w:t xml:space="preserve">1. 会议/研讨会: </w:t>
      </w:r>
    </w:p>
    <w:p w14:paraId="2A623FCD" w14:textId="77777777" w:rsidR="00C70790" w:rsidRDefault="00C70790" w:rsidP="00C70790">
      <w:pPr>
        <w:spacing w:line="360" w:lineRule="auto"/>
      </w:pPr>
      <w:r>
        <w:t xml:space="preserve">1.1 会议/研讨会相关费用上限标准: </w:t>
      </w:r>
    </w:p>
    <w:p w14:paraId="163670F8" w14:textId="77777777" w:rsidR="00C70790" w:rsidRDefault="00C70790" w:rsidP="00C70790">
      <w:pPr>
        <w:spacing w:line="360" w:lineRule="auto"/>
      </w:pPr>
      <w:r>
        <w:t xml:space="preserve">• 会议室租金 ≤ 人民币 200 元/人/天 </w:t>
      </w:r>
    </w:p>
    <w:p w14:paraId="4198973C" w14:textId="5E6FCD0C" w:rsidR="00C70790" w:rsidRDefault="00C70790" w:rsidP="00C70790">
      <w:pPr>
        <w:spacing w:line="360" w:lineRule="auto"/>
      </w:pPr>
      <w:r>
        <w:t xml:space="preserve">• 会议/研讨会的餐费 ≤ 人民币 </w:t>
      </w:r>
      <w:r w:rsidR="00860395">
        <w:t xml:space="preserve">150 </w:t>
      </w:r>
      <w:r>
        <w:t>元/人/餐</w:t>
      </w:r>
    </w:p>
    <w:p w14:paraId="15EEBB08" w14:textId="77777777" w:rsidR="00C70790" w:rsidRDefault="00C70790" w:rsidP="00C70790">
      <w:pPr>
        <w:spacing w:line="360" w:lineRule="auto"/>
      </w:pPr>
      <w:r>
        <w:t xml:space="preserve">1.2 报销相关费用时须提供： </w:t>
      </w:r>
    </w:p>
    <w:p w14:paraId="0289DA68" w14:textId="77777777" w:rsidR="00C70790" w:rsidRDefault="00C70790" w:rsidP="00C70790">
      <w:pPr>
        <w:spacing w:line="360" w:lineRule="auto"/>
      </w:pPr>
      <w:r>
        <w:t>• 会议日程；</w:t>
      </w:r>
    </w:p>
    <w:p w14:paraId="7D8C799B" w14:textId="77777777" w:rsidR="00C70790" w:rsidRDefault="00C70790" w:rsidP="00C70790">
      <w:pPr>
        <w:spacing w:line="360" w:lineRule="auto"/>
      </w:pPr>
      <w:r>
        <w:t>• 参会人员签到表；</w:t>
      </w:r>
    </w:p>
    <w:p w14:paraId="11222780" w14:textId="77777777" w:rsidR="00C70790" w:rsidRDefault="00C70790" w:rsidP="00C70790">
      <w:pPr>
        <w:spacing w:line="360" w:lineRule="auto"/>
      </w:pPr>
      <w:r>
        <w:t xml:space="preserve">• 酒店或会议中心提供的消费明细和原始发票 </w:t>
      </w:r>
    </w:p>
    <w:p w14:paraId="66520B2D" w14:textId="77777777" w:rsidR="00C70790" w:rsidRPr="0000442C" w:rsidRDefault="00C70790" w:rsidP="00C70790">
      <w:pPr>
        <w:spacing w:line="360" w:lineRule="auto"/>
        <w:rPr>
          <w:b/>
          <w:bCs/>
        </w:rPr>
      </w:pPr>
      <w:r w:rsidRPr="0000442C">
        <w:rPr>
          <w:b/>
          <w:bCs/>
        </w:rPr>
        <w:t xml:space="preserve">2. 差旅 </w:t>
      </w:r>
    </w:p>
    <w:p w14:paraId="7483A798" w14:textId="77777777" w:rsidR="00C70790" w:rsidRDefault="00C70790" w:rsidP="00C70790">
      <w:pPr>
        <w:spacing w:line="360" w:lineRule="auto"/>
      </w:pPr>
      <w:r>
        <w:t xml:space="preserve">2.1 出差住宿应选择价格合理的酒店，房费价格（含早餐）费用的上限标准如下： </w:t>
      </w:r>
    </w:p>
    <w:p w14:paraId="79C161C9" w14:textId="021A1E4E" w:rsidR="00C70790" w:rsidRDefault="00C70790" w:rsidP="00C70790">
      <w:pPr>
        <w:spacing w:line="360" w:lineRule="auto"/>
      </w:pPr>
      <w:r>
        <w:t xml:space="preserve">• 房间（含早餐）≤ 人民币 </w:t>
      </w:r>
      <w:r w:rsidR="00775667">
        <w:t xml:space="preserve">400 </w:t>
      </w:r>
      <w:r>
        <w:t>元</w:t>
      </w:r>
      <w:r w:rsidR="00860395">
        <w:rPr>
          <w:rFonts w:hint="eastAsia"/>
        </w:rPr>
        <w:t>（含早）</w:t>
      </w:r>
      <w:r>
        <w:t xml:space="preserve">/间/晚 </w:t>
      </w:r>
    </w:p>
    <w:p w14:paraId="0AD147B2" w14:textId="77777777" w:rsidR="00C70790" w:rsidRDefault="00C70790" w:rsidP="00C70790">
      <w:pPr>
        <w:spacing w:line="360" w:lineRule="auto"/>
      </w:pPr>
      <w:r>
        <w:t>• 不报销酒店洗衣服务费</w:t>
      </w:r>
    </w:p>
    <w:p w14:paraId="49789475" w14:textId="77777777" w:rsidR="00C70790" w:rsidRDefault="00C70790" w:rsidP="00C70790">
      <w:pPr>
        <w:spacing w:line="360" w:lineRule="auto"/>
      </w:pPr>
      <w:r>
        <w:t xml:space="preserve">2.2 差旅餐费上限标准： </w:t>
      </w:r>
    </w:p>
    <w:p w14:paraId="31E4230C" w14:textId="22C3B0A0" w:rsidR="00C70790" w:rsidRDefault="00C70790" w:rsidP="00C70790">
      <w:pPr>
        <w:spacing w:line="360" w:lineRule="auto"/>
      </w:pPr>
      <w:r>
        <w:t xml:space="preserve">差旅餐费 ≤ 人民币 </w:t>
      </w:r>
      <w:r w:rsidR="00860395">
        <w:t>100</w:t>
      </w:r>
      <w:r>
        <w:t>元/人/</w:t>
      </w:r>
      <w:r w:rsidR="00860395">
        <w:rPr>
          <w:rFonts w:hint="eastAsia"/>
        </w:rPr>
        <w:t>餐</w:t>
      </w:r>
      <w:r>
        <w:t xml:space="preserve"> </w:t>
      </w:r>
    </w:p>
    <w:p w14:paraId="18215555" w14:textId="77777777" w:rsidR="00C70790" w:rsidRDefault="00C70790" w:rsidP="00C70790">
      <w:pPr>
        <w:spacing w:line="360" w:lineRule="auto"/>
      </w:pPr>
      <w:r>
        <w:t xml:space="preserve">2.3 差旅机票及火车票上限标准： </w:t>
      </w:r>
    </w:p>
    <w:p w14:paraId="51D36CC7" w14:textId="77777777" w:rsidR="00C70790" w:rsidRDefault="00C70790" w:rsidP="00C70790">
      <w:pPr>
        <w:spacing w:line="360" w:lineRule="auto"/>
      </w:pPr>
      <w:r>
        <w:t xml:space="preserve">• 机票报销原则：只得乘坐经济舱。报销时须提供机票行程单与登机牌； </w:t>
      </w:r>
    </w:p>
    <w:p w14:paraId="3700F266" w14:textId="77777777" w:rsidR="00C70790" w:rsidRPr="001019ED" w:rsidRDefault="00C70790" w:rsidP="00C70790">
      <w:pPr>
        <w:spacing w:line="360" w:lineRule="auto"/>
      </w:pPr>
      <w:r>
        <w:t>• 火车票报销原则：可乘坐普快、高铁或动车，但不得乘坐一等座。报销时须提供相应车票。</w:t>
      </w:r>
    </w:p>
    <w:p w14:paraId="263AE018" w14:textId="7566946E" w:rsidR="00D93D52" w:rsidRPr="00C70790" w:rsidRDefault="00D93D52" w:rsidP="00D93D52">
      <w:pPr>
        <w:pStyle w:val="Default"/>
        <w:spacing w:after="124"/>
        <w:rPr>
          <w:color w:val="FF0000"/>
          <w:sz w:val="21"/>
          <w:szCs w:val="21"/>
        </w:rPr>
      </w:pPr>
    </w:p>
    <w:sectPr w:rsidR="00D93D52" w:rsidRPr="00C70790" w:rsidSect="00C330FF">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E8A0" w14:textId="77777777" w:rsidR="00CB6BD0" w:rsidRDefault="00CB6BD0" w:rsidP="0000442C">
      <w:r>
        <w:separator/>
      </w:r>
    </w:p>
  </w:endnote>
  <w:endnote w:type="continuationSeparator" w:id="0">
    <w:p w14:paraId="29F600B6" w14:textId="77777777" w:rsidR="00CB6BD0" w:rsidRDefault="00CB6BD0" w:rsidP="0000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panose1 w:val="020B0604020202020204"/>
    <w:charset w:val="86"/>
    <w:family w:val="modern"/>
    <w:pitch w:val="fixed"/>
    <w:sig w:usb0="00000003" w:usb1="080E0000" w:usb2="0000001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483730689"/>
      <w:docPartObj>
        <w:docPartGallery w:val="Page Numbers (Bottom of Page)"/>
        <w:docPartUnique/>
      </w:docPartObj>
    </w:sdtPr>
    <w:sdtEndPr>
      <w:rPr>
        <w:rStyle w:val="af5"/>
      </w:rPr>
    </w:sdtEndPr>
    <w:sdtContent>
      <w:p w14:paraId="0ABF3BB2" w14:textId="76D56CE8" w:rsidR="0074325A" w:rsidRDefault="0074325A" w:rsidP="00817FBF">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end"/>
        </w:r>
      </w:p>
    </w:sdtContent>
  </w:sdt>
  <w:p w14:paraId="2D2F4D8F" w14:textId="77777777" w:rsidR="0074325A" w:rsidRDefault="0074325A">
    <w:pPr>
      <w:pStyle w:val="af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5"/>
      </w:rPr>
      <w:id w:val="-1846553875"/>
      <w:docPartObj>
        <w:docPartGallery w:val="Page Numbers (Bottom of Page)"/>
        <w:docPartUnique/>
      </w:docPartObj>
    </w:sdtPr>
    <w:sdtEndPr>
      <w:rPr>
        <w:rStyle w:val="af5"/>
      </w:rPr>
    </w:sdtEndPr>
    <w:sdtContent>
      <w:p w14:paraId="44DA7AFE" w14:textId="3A6C45E2" w:rsidR="0074325A" w:rsidRDefault="0074325A" w:rsidP="00817FBF">
        <w:pPr>
          <w:pStyle w:val="af3"/>
          <w:framePr w:wrap="none" w:vAnchor="text" w:hAnchor="margin" w:xAlign="center" w:y="1"/>
          <w:rPr>
            <w:rStyle w:val="af5"/>
          </w:rPr>
        </w:pPr>
        <w:r>
          <w:rPr>
            <w:rStyle w:val="af5"/>
          </w:rPr>
          <w:fldChar w:fldCharType="begin"/>
        </w:r>
        <w:r>
          <w:rPr>
            <w:rStyle w:val="af5"/>
          </w:rPr>
          <w:instrText xml:space="preserve"> PAGE </w:instrText>
        </w:r>
        <w:r>
          <w:rPr>
            <w:rStyle w:val="af5"/>
          </w:rPr>
          <w:fldChar w:fldCharType="separate"/>
        </w:r>
        <w:r w:rsidR="00B7465E">
          <w:rPr>
            <w:rStyle w:val="af5"/>
            <w:noProof/>
          </w:rPr>
          <w:t>2</w:t>
        </w:r>
        <w:r>
          <w:rPr>
            <w:rStyle w:val="af5"/>
          </w:rPr>
          <w:fldChar w:fldCharType="end"/>
        </w:r>
      </w:p>
    </w:sdtContent>
  </w:sdt>
  <w:p w14:paraId="50CF897E" w14:textId="77777777" w:rsidR="0074325A" w:rsidRDefault="0074325A">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F7EFF7" w14:textId="77777777" w:rsidR="00CB6BD0" w:rsidRDefault="00CB6BD0" w:rsidP="0000442C">
      <w:r>
        <w:separator/>
      </w:r>
    </w:p>
  </w:footnote>
  <w:footnote w:type="continuationSeparator" w:id="0">
    <w:p w14:paraId="418187D0" w14:textId="77777777" w:rsidR="00CB6BD0" w:rsidRDefault="00CB6BD0" w:rsidP="000044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AEA5C9C"/>
    <w:multiLevelType w:val="hybridMultilevel"/>
    <w:tmpl w:val="EEF0437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238EA"/>
    <w:multiLevelType w:val="hybridMultilevel"/>
    <w:tmpl w:val="55B45706"/>
    <w:lvl w:ilvl="0" w:tplc="4552B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71C6DF9"/>
    <w:multiLevelType w:val="multilevel"/>
    <w:tmpl w:val="EEF04374"/>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FF6AB8"/>
    <w:multiLevelType w:val="hybridMultilevel"/>
    <w:tmpl w:val="E2DCA86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F444C63"/>
    <w:multiLevelType w:val="hybridMultilevel"/>
    <w:tmpl w:val="10E46772"/>
    <w:lvl w:ilvl="0" w:tplc="7A268BC2">
      <w:start w:val="6"/>
      <w:numFmt w:val="japaneseCounting"/>
      <w:lvlText w:val="%1、"/>
      <w:lvlJc w:val="left"/>
      <w:pPr>
        <w:ind w:left="600" w:hanging="60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8CD2891"/>
    <w:multiLevelType w:val="hybridMultilevel"/>
    <w:tmpl w:val="E976DAB8"/>
    <w:lvl w:ilvl="0" w:tplc="FFFFFFFF">
      <w:start w:val="1"/>
      <w:numFmt w:val="bullet"/>
      <w:lvlText w:val=""/>
      <w:lvlJc w:val="left"/>
      <w:pPr>
        <w:ind w:left="660" w:hanging="420"/>
      </w:pPr>
      <w:rPr>
        <w:rFonts w:ascii="Symbol" w:hAnsi="Symbol"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6" w15:restartNumberingAfterBreak="0">
    <w:nsid w:val="2DD87B7E"/>
    <w:multiLevelType w:val="hybridMultilevel"/>
    <w:tmpl w:val="ECA40382"/>
    <w:lvl w:ilvl="0" w:tplc="4246C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EC27704"/>
    <w:multiLevelType w:val="hybridMultilevel"/>
    <w:tmpl w:val="46D6CB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1080" w:hanging="420"/>
      </w:pPr>
      <w:rPr>
        <w:rFonts w:ascii="Wingdings" w:hAnsi="Wingdings" w:hint="default"/>
      </w:rPr>
    </w:lvl>
    <w:lvl w:ilvl="2" w:tplc="04090005"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3" w:tentative="1">
      <w:start w:val="1"/>
      <w:numFmt w:val="bullet"/>
      <w:lvlText w:val=""/>
      <w:lvlJc w:val="left"/>
      <w:pPr>
        <w:ind w:left="2340" w:hanging="420"/>
      </w:pPr>
      <w:rPr>
        <w:rFonts w:ascii="Wingdings" w:hAnsi="Wingdings" w:hint="default"/>
      </w:rPr>
    </w:lvl>
    <w:lvl w:ilvl="5" w:tplc="04090005"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3" w:tentative="1">
      <w:start w:val="1"/>
      <w:numFmt w:val="bullet"/>
      <w:lvlText w:val=""/>
      <w:lvlJc w:val="left"/>
      <w:pPr>
        <w:ind w:left="3600" w:hanging="420"/>
      </w:pPr>
      <w:rPr>
        <w:rFonts w:ascii="Wingdings" w:hAnsi="Wingdings" w:hint="default"/>
      </w:rPr>
    </w:lvl>
    <w:lvl w:ilvl="8" w:tplc="04090005" w:tentative="1">
      <w:start w:val="1"/>
      <w:numFmt w:val="bullet"/>
      <w:lvlText w:val=""/>
      <w:lvlJc w:val="left"/>
      <w:pPr>
        <w:ind w:left="4020" w:hanging="420"/>
      </w:pPr>
      <w:rPr>
        <w:rFonts w:ascii="Wingdings" w:hAnsi="Wingdings" w:hint="default"/>
      </w:rPr>
    </w:lvl>
  </w:abstractNum>
  <w:abstractNum w:abstractNumId="8" w15:restartNumberingAfterBreak="0">
    <w:nsid w:val="2EDC686D"/>
    <w:multiLevelType w:val="hybridMultilevel"/>
    <w:tmpl w:val="BE7C4712"/>
    <w:lvl w:ilvl="0" w:tplc="04090001">
      <w:start w:val="1"/>
      <w:numFmt w:val="bullet"/>
      <w:lvlText w:val=""/>
      <w:lvlJc w:val="left"/>
      <w:pPr>
        <w:ind w:left="420" w:hanging="42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1083B36"/>
    <w:multiLevelType w:val="hybridMultilevel"/>
    <w:tmpl w:val="55B45706"/>
    <w:lvl w:ilvl="0" w:tplc="4552BC6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9EA98A1"/>
    <w:multiLevelType w:val="hybridMultilevel"/>
    <w:tmpl w:val="95F3043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3C2E7AB5"/>
    <w:multiLevelType w:val="hybridMultilevel"/>
    <w:tmpl w:val="072A1ED8"/>
    <w:lvl w:ilvl="0" w:tplc="A412D1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439B6349"/>
    <w:multiLevelType w:val="hybridMultilevel"/>
    <w:tmpl w:val="8C88B47C"/>
    <w:lvl w:ilvl="0" w:tplc="04090001">
      <w:start w:val="1"/>
      <w:numFmt w:val="bullet"/>
      <w:lvlText w:val=""/>
      <w:lvlJc w:val="left"/>
      <w:pPr>
        <w:ind w:left="420" w:hanging="42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4FCE6977"/>
    <w:multiLevelType w:val="hybridMultilevel"/>
    <w:tmpl w:val="7C78705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2722C00"/>
    <w:multiLevelType w:val="multilevel"/>
    <w:tmpl w:val="95F3043F"/>
    <w:lvl w:ilvl="0">
      <w:start w:val="1"/>
      <w:numFmt w:val="lowerLetter"/>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E203F79"/>
    <w:multiLevelType w:val="hybridMultilevel"/>
    <w:tmpl w:val="0F187EBC"/>
    <w:lvl w:ilvl="0" w:tplc="E04C4FCE">
      <w:start w:val="1"/>
      <w:numFmt w:val="decimal"/>
      <w:lvlText w:val="%1."/>
      <w:lvlJc w:val="left"/>
      <w:pPr>
        <w:ind w:left="360" w:hanging="360"/>
      </w:pPr>
      <w:rPr>
        <w:rFonts w:hint="default"/>
        <w:color w:val="00000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EB51601"/>
    <w:multiLevelType w:val="hybridMultilevel"/>
    <w:tmpl w:val="70D2A3FC"/>
    <w:lvl w:ilvl="0" w:tplc="D048D7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697690A"/>
    <w:multiLevelType w:val="hybridMultilevel"/>
    <w:tmpl w:val="DC540C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1D83F6D"/>
    <w:multiLevelType w:val="hybridMultilevel"/>
    <w:tmpl w:val="151AF3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13"/>
  </w:num>
  <w:num w:numId="3">
    <w:abstractNumId w:val="10"/>
  </w:num>
  <w:num w:numId="4">
    <w:abstractNumId w:val="16"/>
  </w:num>
  <w:num w:numId="5">
    <w:abstractNumId w:val="0"/>
  </w:num>
  <w:num w:numId="6">
    <w:abstractNumId w:val="11"/>
  </w:num>
  <w:num w:numId="7">
    <w:abstractNumId w:val="6"/>
  </w:num>
  <w:num w:numId="8">
    <w:abstractNumId w:val="15"/>
  </w:num>
  <w:num w:numId="9">
    <w:abstractNumId w:val="1"/>
  </w:num>
  <w:num w:numId="10">
    <w:abstractNumId w:val="17"/>
  </w:num>
  <w:num w:numId="11">
    <w:abstractNumId w:val="14"/>
  </w:num>
  <w:num w:numId="12">
    <w:abstractNumId w:val="8"/>
  </w:num>
  <w:num w:numId="13">
    <w:abstractNumId w:val="18"/>
  </w:num>
  <w:num w:numId="14">
    <w:abstractNumId w:val="2"/>
  </w:num>
  <w:num w:numId="15">
    <w:abstractNumId w:val="12"/>
  </w:num>
  <w:num w:numId="16">
    <w:abstractNumId w:val="5"/>
  </w:num>
  <w:num w:numId="17">
    <w:abstractNumId w:val="7"/>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391B"/>
    <w:rsid w:val="00002E37"/>
    <w:rsid w:val="0000442C"/>
    <w:rsid w:val="00031168"/>
    <w:rsid w:val="00080AF3"/>
    <w:rsid w:val="00082241"/>
    <w:rsid w:val="00097512"/>
    <w:rsid w:val="000B13D8"/>
    <w:rsid w:val="000D7F46"/>
    <w:rsid w:val="00153430"/>
    <w:rsid w:val="00173C69"/>
    <w:rsid w:val="001A7A21"/>
    <w:rsid w:val="001E43C6"/>
    <w:rsid w:val="001E63BC"/>
    <w:rsid w:val="001F480E"/>
    <w:rsid w:val="00263C18"/>
    <w:rsid w:val="002D5FC8"/>
    <w:rsid w:val="002E5D92"/>
    <w:rsid w:val="00314984"/>
    <w:rsid w:val="0036411C"/>
    <w:rsid w:val="00405E4A"/>
    <w:rsid w:val="00457C10"/>
    <w:rsid w:val="00464F28"/>
    <w:rsid w:val="004955E9"/>
    <w:rsid w:val="004D1156"/>
    <w:rsid w:val="004D3D79"/>
    <w:rsid w:val="00517A28"/>
    <w:rsid w:val="00586588"/>
    <w:rsid w:val="005B0B43"/>
    <w:rsid w:val="005B2143"/>
    <w:rsid w:val="005B7ED8"/>
    <w:rsid w:val="005E1A8E"/>
    <w:rsid w:val="006051B6"/>
    <w:rsid w:val="006F1924"/>
    <w:rsid w:val="0072537B"/>
    <w:rsid w:val="0074325A"/>
    <w:rsid w:val="00755E35"/>
    <w:rsid w:val="00771E03"/>
    <w:rsid w:val="00775667"/>
    <w:rsid w:val="007D35F5"/>
    <w:rsid w:val="00817FBF"/>
    <w:rsid w:val="00821A1B"/>
    <w:rsid w:val="00837F15"/>
    <w:rsid w:val="00860395"/>
    <w:rsid w:val="00875ED2"/>
    <w:rsid w:val="009154E9"/>
    <w:rsid w:val="009309C5"/>
    <w:rsid w:val="00937C32"/>
    <w:rsid w:val="00985B6F"/>
    <w:rsid w:val="0099325B"/>
    <w:rsid w:val="009962F3"/>
    <w:rsid w:val="009E57AF"/>
    <w:rsid w:val="00A202C2"/>
    <w:rsid w:val="00A21830"/>
    <w:rsid w:val="00A45499"/>
    <w:rsid w:val="00A5594A"/>
    <w:rsid w:val="00A6567B"/>
    <w:rsid w:val="00A7089E"/>
    <w:rsid w:val="00A83E96"/>
    <w:rsid w:val="00A974F8"/>
    <w:rsid w:val="00AC5780"/>
    <w:rsid w:val="00B11036"/>
    <w:rsid w:val="00B50E5A"/>
    <w:rsid w:val="00B66BD7"/>
    <w:rsid w:val="00B7465E"/>
    <w:rsid w:val="00BD306D"/>
    <w:rsid w:val="00BE006C"/>
    <w:rsid w:val="00C16DC2"/>
    <w:rsid w:val="00C24EE1"/>
    <w:rsid w:val="00C31AEE"/>
    <w:rsid w:val="00C330FF"/>
    <w:rsid w:val="00C33146"/>
    <w:rsid w:val="00C70790"/>
    <w:rsid w:val="00C734D9"/>
    <w:rsid w:val="00CB12B0"/>
    <w:rsid w:val="00CB6BD0"/>
    <w:rsid w:val="00CD238A"/>
    <w:rsid w:val="00D258BC"/>
    <w:rsid w:val="00D31B65"/>
    <w:rsid w:val="00D3341F"/>
    <w:rsid w:val="00D93D52"/>
    <w:rsid w:val="00E02828"/>
    <w:rsid w:val="00E1059B"/>
    <w:rsid w:val="00E67450"/>
    <w:rsid w:val="00ED4E05"/>
    <w:rsid w:val="00ED5EB4"/>
    <w:rsid w:val="00EE7E19"/>
    <w:rsid w:val="00F16BB8"/>
    <w:rsid w:val="00F27C86"/>
    <w:rsid w:val="00F6391B"/>
    <w:rsid w:val="00F65205"/>
    <w:rsid w:val="00F67FE7"/>
    <w:rsid w:val="00FA0883"/>
    <w:rsid w:val="00FA176F"/>
    <w:rsid w:val="00FD48F0"/>
    <w:rsid w:val="00FF56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7F40F8"/>
  <w15:docId w15:val="{FBF5C76B-077E-B142-A0F3-834F00809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0442C"/>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00442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6391B"/>
    <w:pPr>
      <w:widowControl/>
      <w:spacing w:before="100" w:beforeAutospacing="1" w:after="100" w:afterAutospacing="1"/>
      <w:jc w:val="left"/>
    </w:pPr>
    <w:rPr>
      <w:rFonts w:ascii="宋体" w:eastAsia="宋体" w:hAnsi="宋体" w:cs="宋体"/>
      <w:kern w:val="0"/>
      <w:sz w:val="24"/>
    </w:rPr>
  </w:style>
  <w:style w:type="character" w:styleId="a4">
    <w:name w:val="Strong"/>
    <w:basedOn w:val="a0"/>
    <w:uiPriority w:val="22"/>
    <w:qFormat/>
    <w:rsid w:val="00F6391B"/>
    <w:rPr>
      <w:b/>
      <w:bCs/>
    </w:rPr>
  </w:style>
  <w:style w:type="paragraph" w:styleId="a5">
    <w:name w:val="Balloon Text"/>
    <w:basedOn w:val="a"/>
    <w:link w:val="a6"/>
    <w:uiPriority w:val="99"/>
    <w:semiHidden/>
    <w:unhideWhenUsed/>
    <w:rsid w:val="00FD48F0"/>
    <w:rPr>
      <w:rFonts w:ascii="宋体" w:eastAsia="宋体"/>
      <w:sz w:val="18"/>
      <w:szCs w:val="18"/>
    </w:rPr>
  </w:style>
  <w:style w:type="character" w:customStyle="1" w:styleId="a6">
    <w:name w:val="批注框文本 字符"/>
    <w:basedOn w:val="a0"/>
    <w:link w:val="a5"/>
    <w:uiPriority w:val="99"/>
    <w:semiHidden/>
    <w:rsid w:val="00FD48F0"/>
    <w:rPr>
      <w:rFonts w:ascii="宋体" w:eastAsia="宋体"/>
      <w:sz w:val="18"/>
      <w:szCs w:val="18"/>
    </w:rPr>
  </w:style>
  <w:style w:type="character" w:styleId="a7">
    <w:name w:val="annotation reference"/>
    <w:basedOn w:val="a0"/>
    <w:uiPriority w:val="99"/>
    <w:semiHidden/>
    <w:unhideWhenUsed/>
    <w:rsid w:val="00153430"/>
    <w:rPr>
      <w:sz w:val="21"/>
      <w:szCs w:val="21"/>
    </w:rPr>
  </w:style>
  <w:style w:type="paragraph" w:styleId="a8">
    <w:name w:val="annotation text"/>
    <w:basedOn w:val="a"/>
    <w:link w:val="a9"/>
    <w:uiPriority w:val="99"/>
    <w:semiHidden/>
    <w:unhideWhenUsed/>
    <w:rsid w:val="00153430"/>
    <w:pPr>
      <w:jc w:val="left"/>
    </w:pPr>
  </w:style>
  <w:style w:type="character" w:customStyle="1" w:styleId="a9">
    <w:name w:val="批注文字 字符"/>
    <w:basedOn w:val="a0"/>
    <w:link w:val="a8"/>
    <w:uiPriority w:val="99"/>
    <w:semiHidden/>
    <w:rsid w:val="00153430"/>
  </w:style>
  <w:style w:type="paragraph" w:styleId="aa">
    <w:name w:val="annotation subject"/>
    <w:basedOn w:val="a8"/>
    <w:next w:val="a8"/>
    <w:link w:val="ab"/>
    <w:uiPriority w:val="99"/>
    <w:semiHidden/>
    <w:unhideWhenUsed/>
    <w:rsid w:val="00153430"/>
    <w:rPr>
      <w:b/>
      <w:bCs/>
    </w:rPr>
  </w:style>
  <w:style w:type="character" w:customStyle="1" w:styleId="ab">
    <w:name w:val="批注主题 字符"/>
    <w:basedOn w:val="a9"/>
    <w:link w:val="aa"/>
    <w:uiPriority w:val="99"/>
    <w:semiHidden/>
    <w:rsid w:val="00153430"/>
    <w:rPr>
      <w:b/>
      <w:bCs/>
    </w:rPr>
  </w:style>
  <w:style w:type="paragraph" w:styleId="ac">
    <w:name w:val="List Paragraph"/>
    <w:basedOn w:val="a"/>
    <w:uiPriority w:val="34"/>
    <w:qFormat/>
    <w:rsid w:val="00153430"/>
    <w:pPr>
      <w:ind w:firstLineChars="200" w:firstLine="420"/>
    </w:pPr>
  </w:style>
  <w:style w:type="paragraph" w:customStyle="1" w:styleId="Default">
    <w:name w:val="Default"/>
    <w:rsid w:val="00A974F8"/>
    <w:pPr>
      <w:widowControl w:val="0"/>
      <w:autoSpaceDE w:val="0"/>
      <w:autoSpaceDN w:val="0"/>
      <w:adjustRightInd w:val="0"/>
    </w:pPr>
    <w:rPr>
      <w:rFonts w:ascii="DengXian" w:eastAsia="DengXian" w:cs="DengXian"/>
      <w:color w:val="000000"/>
      <w:kern w:val="0"/>
      <w:sz w:val="24"/>
    </w:rPr>
  </w:style>
  <w:style w:type="paragraph" w:styleId="ad">
    <w:name w:val="Body Text Indent"/>
    <w:basedOn w:val="a"/>
    <w:link w:val="ae"/>
    <w:semiHidden/>
    <w:rsid w:val="00ED4E05"/>
    <w:pPr>
      <w:spacing w:before="120" w:line="480" w:lineRule="atLeast"/>
      <w:ind w:firstLine="539"/>
    </w:pPr>
    <w:rPr>
      <w:rFonts w:ascii="Times New Roman" w:eastAsia="宋体" w:hAnsi="Times New Roman" w:cs="Times New Roman"/>
      <w:sz w:val="28"/>
    </w:rPr>
  </w:style>
  <w:style w:type="character" w:customStyle="1" w:styleId="ae">
    <w:name w:val="正文文本缩进 字符"/>
    <w:basedOn w:val="a0"/>
    <w:link w:val="ad"/>
    <w:semiHidden/>
    <w:rsid w:val="00ED4E05"/>
    <w:rPr>
      <w:rFonts w:ascii="Times New Roman" w:eastAsia="宋体" w:hAnsi="Times New Roman" w:cs="Times New Roman"/>
      <w:sz w:val="28"/>
    </w:rPr>
  </w:style>
  <w:style w:type="character" w:styleId="af">
    <w:name w:val="Hyperlink"/>
    <w:basedOn w:val="a0"/>
    <w:uiPriority w:val="99"/>
    <w:unhideWhenUsed/>
    <w:rsid w:val="00ED4E05"/>
    <w:rPr>
      <w:color w:val="0563C1" w:themeColor="hyperlink"/>
      <w:u w:val="single"/>
    </w:rPr>
  </w:style>
  <w:style w:type="paragraph" w:styleId="af0">
    <w:name w:val="Date"/>
    <w:basedOn w:val="a"/>
    <w:next w:val="a"/>
    <w:link w:val="af1"/>
    <w:semiHidden/>
    <w:rsid w:val="00C70790"/>
    <w:rPr>
      <w:rFonts w:ascii="宋体" w:eastAsia="宋体" w:hAnsi="Times New Roman" w:cs="Times New Roman"/>
      <w:sz w:val="28"/>
      <w:szCs w:val="20"/>
    </w:rPr>
  </w:style>
  <w:style w:type="character" w:customStyle="1" w:styleId="af1">
    <w:name w:val="日期 字符"/>
    <w:basedOn w:val="a0"/>
    <w:link w:val="af0"/>
    <w:semiHidden/>
    <w:rsid w:val="00C70790"/>
    <w:rPr>
      <w:rFonts w:ascii="宋体" w:eastAsia="宋体" w:hAnsi="Times New Roman" w:cs="Times New Roman"/>
      <w:sz w:val="28"/>
      <w:szCs w:val="20"/>
    </w:rPr>
  </w:style>
  <w:style w:type="table" w:styleId="af2">
    <w:name w:val="Table Grid"/>
    <w:basedOn w:val="a1"/>
    <w:uiPriority w:val="39"/>
    <w:rsid w:val="00C70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er"/>
    <w:basedOn w:val="a"/>
    <w:link w:val="af4"/>
    <w:uiPriority w:val="99"/>
    <w:unhideWhenUsed/>
    <w:rsid w:val="0000442C"/>
    <w:pPr>
      <w:tabs>
        <w:tab w:val="center" w:pos="4153"/>
        <w:tab w:val="right" w:pos="8306"/>
      </w:tabs>
      <w:snapToGrid w:val="0"/>
      <w:jc w:val="left"/>
    </w:pPr>
    <w:rPr>
      <w:sz w:val="18"/>
      <w:szCs w:val="18"/>
    </w:rPr>
  </w:style>
  <w:style w:type="character" w:customStyle="1" w:styleId="af4">
    <w:name w:val="页脚 字符"/>
    <w:basedOn w:val="a0"/>
    <w:link w:val="af3"/>
    <w:uiPriority w:val="99"/>
    <w:rsid w:val="0000442C"/>
    <w:rPr>
      <w:sz w:val="18"/>
      <w:szCs w:val="18"/>
    </w:rPr>
  </w:style>
  <w:style w:type="character" w:styleId="af5">
    <w:name w:val="page number"/>
    <w:basedOn w:val="a0"/>
    <w:uiPriority w:val="99"/>
    <w:semiHidden/>
    <w:unhideWhenUsed/>
    <w:rsid w:val="0000442C"/>
  </w:style>
  <w:style w:type="paragraph" w:styleId="TOC1">
    <w:name w:val="toc 1"/>
    <w:basedOn w:val="a"/>
    <w:next w:val="a"/>
    <w:autoRedefine/>
    <w:uiPriority w:val="39"/>
    <w:unhideWhenUsed/>
    <w:rsid w:val="0000442C"/>
    <w:pPr>
      <w:tabs>
        <w:tab w:val="right" w:leader="dot" w:pos="8290"/>
      </w:tabs>
      <w:spacing w:before="120" w:after="120"/>
      <w:jc w:val="center"/>
    </w:pPr>
    <w:rPr>
      <w:rFonts w:eastAsiaTheme="minorHAnsi"/>
      <w:b/>
      <w:bCs/>
      <w:caps/>
      <w:sz w:val="20"/>
      <w:szCs w:val="20"/>
    </w:rPr>
  </w:style>
  <w:style w:type="paragraph" w:styleId="TOC2">
    <w:name w:val="toc 2"/>
    <w:basedOn w:val="a"/>
    <w:next w:val="a"/>
    <w:autoRedefine/>
    <w:uiPriority w:val="39"/>
    <w:unhideWhenUsed/>
    <w:rsid w:val="0000442C"/>
    <w:pPr>
      <w:ind w:left="210"/>
      <w:jc w:val="left"/>
    </w:pPr>
    <w:rPr>
      <w:rFonts w:eastAsiaTheme="minorHAnsi"/>
      <w:smallCaps/>
      <w:sz w:val="20"/>
      <w:szCs w:val="20"/>
    </w:rPr>
  </w:style>
  <w:style w:type="paragraph" w:styleId="TOC3">
    <w:name w:val="toc 3"/>
    <w:basedOn w:val="a"/>
    <w:next w:val="a"/>
    <w:autoRedefine/>
    <w:uiPriority w:val="39"/>
    <w:unhideWhenUsed/>
    <w:rsid w:val="0000442C"/>
    <w:pPr>
      <w:ind w:left="420"/>
      <w:jc w:val="left"/>
    </w:pPr>
    <w:rPr>
      <w:rFonts w:eastAsiaTheme="minorHAnsi"/>
      <w:i/>
      <w:iCs/>
      <w:sz w:val="20"/>
      <w:szCs w:val="20"/>
    </w:rPr>
  </w:style>
  <w:style w:type="paragraph" w:styleId="TOC4">
    <w:name w:val="toc 4"/>
    <w:basedOn w:val="a"/>
    <w:next w:val="a"/>
    <w:autoRedefine/>
    <w:uiPriority w:val="39"/>
    <w:unhideWhenUsed/>
    <w:rsid w:val="0000442C"/>
    <w:pPr>
      <w:ind w:left="630"/>
      <w:jc w:val="left"/>
    </w:pPr>
    <w:rPr>
      <w:rFonts w:eastAsiaTheme="minorHAnsi"/>
      <w:sz w:val="18"/>
      <w:szCs w:val="18"/>
    </w:rPr>
  </w:style>
  <w:style w:type="paragraph" w:styleId="TOC5">
    <w:name w:val="toc 5"/>
    <w:basedOn w:val="a"/>
    <w:next w:val="a"/>
    <w:autoRedefine/>
    <w:uiPriority w:val="39"/>
    <w:unhideWhenUsed/>
    <w:rsid w:val="0000442C"/>
    <w:pPr>
      <w:ind w:left="840"/>
      <w:jc w:val="left"/>
    </w:pPr>
    <w:rPr>
      <w:rFonts w:eastAsiaTheme="minorHAnsi"/>
      <w:sz w:val="18"/>
      <w:szCs w:val="18"/>
    </w:rPr>
  </w:style>
  <w:style w:type="paragraph" w:styleId="TOC6">
    <w:name w:val="toc 6"/>
    <w:basedOn w:val="a"/>
    <w:next w:val="a"/>
    <w:autoRedefine/>
    <w:uiPriority w:val="39"/>
    <w:unhideWhenUsed/>
    <w:rsid w:val="0000442C"/>
    <w:pPr>
      <w:ind w:left="1050"/>
      <w:jc w:val="left"/>
    </w:pPr>
    <w:rPr>
      <w:rFonts w:eastAsiaTheme="minorHAnsi"/>
      <w:sz w:val="18"/>
      <w:szCs w:val="18"/>
    </w:rPr>
  </w:style>
  <w:style w:type="paragraph" w:styleId="TOC7">
    <w:name w:val="toc 7"/>
    <w:basedOn w:val="a"/>
    <w:next w:val="a"/>
    <w:autoRedefine/>
    <w:uiPriority w:val="39"/>
    <w:unhideWhenUsed/>
    <w:rsid w:val="0000442C"/>
    <w:pPr>
      <w:ind w:left="1260"/>
      <w:jc w:val="left"/>
    </w:pPr>
    <w:rPr>
      <w:rFonts w:eastAsiaTheme="minorHAnsi"/>
      <w:sz w:val="18"/>
      <w:szCs w:val="18"/>
    </w:rPr>
  </w:style>
  <w:style w:type="paragraph" w:styleId="TOC8">
    <w:name w:val="toc 8"/>
    <w:basedOn w:val="a"/>
    <w:next w:val="a"/>
    <w:autoRedefine/>
    <w:uiPriority w:val="39"/>
    <w:unhideWhenUsed/>
    <w:rsid w:val="0000442C"/>
    <w:pPr>
      <w:ind w:left="1470"/>
      <w:jc w:val="left"/>
    </w:pPr>
    <w:rPr>
      <w:rFonts w:eastAsiaTheme="minorHAnsi"/>
      <w:sz w:val="18"/>
      <w:szCs w:val="18"/>
    </w:rPr>
  </w:style>
  <w:style w:type="paragraph" w:styleId="TOC9">
    <w:name w:val="toc 9"/>
    <w:basedOn w:val="a"/>
    <w:next w:val="a"/>
    <w:autoRedefine/>
    <w:uiPriority w:val="39"/>
    <w:unhideWhenUsed/>
    <w:rsid w:val="0000442C"/>
    <w:pPr>
      <w:ind w:left="1680"/>
      <w:jc w:val="left"/>
    </w:pPr>
    <w:rPr>
      <w:rFonts w:eastAsiaTheme="minorHAnsi"/>
      <w:sz w:val="18"/>
      <w:szCs w:val="18"/>
    </w:rPr>
  </w:style>
  <w:style w:type="character" w:customStyle="1" w:styleId="10">
    <w:name w:val="标题 1 字符"/>
    <w:basedOn w:val="a0"/>
    <w:link w:val="1"/>
    <w:uiPriority w:val="9"/>
    <w:rsid w:val="0000442C"/>
    <w:rPr>
      <w:b/>
      <w:bCs/>
      <w:kern w:val="44"/>
      <w:sz w:val="44"/>
      <w:szCs w:val="44"/>
    </w:rPr>
  </w:style>
  <w:style w:type="paragraph" w:styleId="TOC">
    <w:name w:val="TOC Heading"/>
    <w:basedOn w:val="1"/>
    <w:next w:val="a"/>
    <w:uiPriority w:val="39"/>
    <w:unhideWhenUsed/>
    <w:qFormat/>
    <w:rsid w:val="0000442C"/>
    <w:pPr>
      <w:widowControl/>
      <w:spacing w:before="480" w:after="0" w:line="276" w:lineRule="auto"/>
      <w:jc w:val="left"/>
      <w:outlineLvl w:val="9"/>
    </w:pPr>
    <w:rPr>
      <w:rFonts w:asciiTheme="majorHAnsi" w:eastAsiaTheme="majorEastAsia" w:hAnsiTheme="majorHAnsi" w:cstheme="majorBidi"/>
      <w:color w:val="2F5496" w:themeColor="accent1" w:themeShade="BF"/>
      <w:kern w:val="0"/>
      <w:sz w:val="28"/>
      <w:szCs w:val="28"/>
    </w:rPr>
  </w:style>
  <w:style w:type="character" w:customStyle="1" w:styleId="20">
    <w:name w:val="标题 2 字符"/>
    <w:basedOn w:val="a0"/>
    <w:link w:val="2"/>
    <w:uiPriority w:val="9"/>
    <w:rsid w:val="0000442C"/>
    <w:rPr>
      <w:rFonts w:asciiTheme="majorHAnsi" w:eastAsiaTheme="majorEastAsia" w:hAnsiTheme="majorHAnsi" w:cstheme="majorBidi"/>
      <w:b/>
      <w:bCs/>
      <w:sz w:val="32"/>
      <w:szCs w:val="32"/>
    </w:rPr>
  </w:style>
  <w:style w:type="paragraph" w:styleId="af6">
    <w:name w:val="header"/>
    <w:basedOn w:val="a"/>
    <w:link w:val="af7"/>
    <w:uiPriority w:val="99"/>
    <w:unhideWhenUsed/>
    <w:rsid w:val="00B7465E"/>
    <w:pPr>
      <w:pBdr>
        <w:bottom w:val="single" w:sz="6" w:space="1" w:color="auto"/>
      </w:pBdr>
      <w:tabs>
        <w:tab w:val="center" w:pos="4153"/>
        <w:tab w:val="right" w:pos="8306"/>
      </w:tabs>
      <w:snapToGrid w:val="0"/>
      <w:jc w:val="center"/>
    </w:pPr>
    <w:rPr>
      <w:sz w:val="18"/>
      <w:szCs w:val="18"/>
    </w:rPr>
  </w:style>
  <w:style w:type="character" w:customStyle="1" w:styleId="af7">
    <w:name w:val="页眉 字符"/>
    <w:basedOn w:val="a0"/>
    <w:link w:val="af6"/>
    <w:uiPriority w:val="99"/>
    <w:rsid w:val="00B7465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137041">
      <w:bodyDiv w:val="1"/>
      <w:marLeft w:val="0"/>
      <w:marRight w:val="0"/>
      <w:marTop w:val="0"/>
      <w:marBottom w:val="0"/>
      <w:divBdr>
        <w:top w:val="none" w:sz="0" w:space="0" w:color="auto"/>
        <w:left w:val="none" w:sz="0" w:space="0" w:color="auto"/>
        <w:bottom w:val="none" w:sz="0" w:space="0" w:color="auto"/>
        <w:right w:val="none" w:sz="0" w:space="0" w:color="auto"/>
      </w:divBdr>
    </w:div>
    <w:div w:id="167846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wfchin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9B0CA-93C1-D94B-A925-15C9BD85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20</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Yuwei Tang</dc:creator>
  <cp:keywords/>
  <dc:description/>
  <cp:lastModifiedBy>Yuwei Tang</cp:lastModifiedBy>
  <cp:revision>20</cp:revision>
  <dcterms:created xsi:type="dcterms:W3CDTF">2019-12-09T07:44:00Z</dcterms:created>
  <dcterms:modified xsi:type="dcterms:W3CDTF">2019-12-11T08:05:00Z</dcterms:modified>
</cp:coreProperties>
</file>